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B21" w:rsidRDefault="00F36B21" w:rsidP="00FD4E69">
      <w:pPr>
        <w:tabs>
          <w:tab w:val="left" w:pos="4536"/>
          <w:tab w:val="left" w:pos="4820"/>
        </w:tabs>
        <w:spacing w:after="0" w:line="240" w:lineRule="auto"/>
        <w:ind w:left="0" w:hanging="2"/>
        <w:jc w:val="center"/>
        <w:rPr>
          <w:b/>
        </w:rPr>
      </w:pPr>
      <w:r w:rsidRPr="00637AA1">
        <w:rPr>
          <w:b/>
          <w:noProof/>
          <w:lang w:eastAsia="en-GB"/>
        </w:rPr>
        <w:drawing>
          <wp:anchor distT="0" distB="0" distL="114300" distR="114300" simplePos="0" relativeHeight="251658240" behindDoc="1" locked="0" layoutInCell="1" allowOverlap="1" wp14:anchorId="746184AF" wp14:editId="5C2C10B4">
            <wp:simplePos x="0" y="0"/>
            <wp:positionH relativeFrom="margin">
              <wp:posOffset>-3810</wp:posOffset>
            </wp:positionH>
            <wp:positionV relativeFrom="paragraph">
              <wp:posOffset>0</wp:posOffset>
            </wp:positionV>
            <wp:extent cx="822960" cy="895350"/>
            <wp:effectExtent l="0" t="0" r="0" b="0"/>
            <wp:wrapTight wrapText="bothSides">
              <wp:wrapPolygon edited="0">
                <wp:start x="0" y="0"/>
                <wp:lineTo x="0" y="21140"/>
                <wp:lineTo x="21000" y="21140"/>
                <wp:lineTo x="21000" y="0"/>
                <wp:lineTo x="0" y="0"/>
              </wp:wrapPolygon>
            </wp:wrapTight>
            <wp:docPr id="1" name="Picture 1" descr="C:\Users\Secretary\Desktop\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y\Desktop\School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96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7E71" w:rsidRDefault="00EC7E71" w:rsidP="00F36B21">
      <w:pPr>
        <w:tabs>
          <w:tab w:val="left" w:pos="4536"/>
          <w:tab w:val="left" w:pos="4820"/>
        </w:tabs>
        <w:spacing w:after="0" w:line="240" w:lineRule="auto"/>
        <w:ind w:left="0" w:hanging="2"/>
        <w:jc w:val="center"/>
        <w:rPr>
          <w:b/>
        </w:rPr>
      </w:pPr>
    </w:p>
    <w:p w:rsidR="00F36B21" w:rsidRDefault="00F36B21" w:rsidP="00F36B21">
      <w:pPr>
        <w:tabs>
          <w:tab w:val="left" w:pos="4536"/>
          <w:tab w:val="left" w:pos="4820"/>
        </w:tabs>
        <w:spacing w:after="0" w:line="240" w:lineRule="auto"/>
        <w:ind w:left="0" w:hanging="2"/>
        <w:jc w:val="center"/>
        <w:rPr>
          <w:b/>
        </w:rPr>
      </w:pPr>
    </w:p>
    <w:p w:rsidR="00F36B21" w:rsidRDefault="00F36B21" w:rsidP="00F36B21">
      <w:pPr>
        <w:tabs>
          <w:tab w:val="left" w:pos="4536"/>
          <w:tab w:val="left" w:pos="4820"/>
        </w:tabs>
        <w:spacing w:after="0" w:line="240" w:lineRule="auto"/>
        <w:ind w:left="0" w:hanging="2"/>
        <w:jc w:val="center"/>
        <w:rPr>
          <w:b/>
        </w:rPr>
      </w:pPr>
    </w:p>
    <w:p w:rsidR="00F36B21" w:rsidRDefault="00F36B21" w:rsidP="00F36B21">
      <w:pPr>
        <w:tabs>
          <w:tab w:val="left" w:pos="4536"/>
          <w:tab w:val="left" w:pos="4820"/>
        </w:tabs>
        <w:spacing w:after="0" w:line="240" w:lineRule="auto"/>
        <w:ind w:left="0" w:hanging="2"/>
        <w:jc w:val="center"/>
      </w:pPr>
    </w:p>
    <w:p w:rsidR="00F36B21" w:rsidRDefault="00F36B21" w:rsidP="00F36B21">
      <w:pPr>
        <w:tabs>
          <w:tab w:val="left" w:pos="4536"/>
          <w:tab w:val="left" w:pos="4820"/>
        </w:tabs>
        <w:spacing w:after="0" w:line="240" w:lineRule="auto"/>
        <w:ind w:left="0" w:hanging="2"/>
        <w:jc w:val="center"/>
        <w:rPr>
          <w:b/>
          <w:sz w:val="24"/>
        </w:rPr>
      </w:pPr>
      <w:r w:rsidRPr="00F36B21">
        <w:rPr>
          <w:b/>
          <w:sz w:val="24"/>
        </w:rPr>
        <w:t>Vacancy</w:t>
      </w:r>
    </w:p>
    <w:p w:rsidR="00F36B21" w:rsidRPr="00F36B21" w:rsidRDefault="00F36B21" w:rsidP="00F36B21">
      <w:pPr>
        <w:tabs>
          <w:tab w:val="left" w:pos="4536"/>
          <w:tab w:val="left" w:pos="4820"/>
        </w:tabs>
        <w:spacing w:after="0" w:line="240" w:lineRule="auto"/>
        <w:ind w:left="0" w:hanging="2"/>
        <w:jc w:val="center"/>
        <w:rPr>
          <w:b/>
          <w:sz w:val="24"/>
        </w:rPr>
      </w:pPr>
    </w:p>
    <w:p w:rsidR="00EC7E71" w:rsidRDefault="00637AA1">
      <w:pPr>
        <w:spacing w:after="0" w:line="240" w:lineRule="auto"/>
        <w:ind w:left="1" w:hanging="3"/>
        <w:jc w:val="center"/>
        <w:rPr>
          <w:sz w:val="28"/>
          <w:szCs w:val="28"/>
        </w:rPr>
      </w:pPr>
      <w:proofErr w:type="spellStart"/>
      <w:r>
        <w:rPr>
          <w:b/>
          <w:sz w:val="28"/>
          <w:szCs w:val="28"/>
        </w:rPr>
        <w:t>Gerrans</w:t>
      </w:r>
      <w:proofErr w:type="spellEnd"/>
      <w:r>
        <w:rPr>
          <w:b/>
          <w:sz w:val="28"/>
          <w:szCs w:val="28"/>
        </w:rPr>
        <w:t xml:space="preserve"> School</w:t>
      </w:r>
    </w:p>
    <w:p w:rsidR="00EC7E71" w:rsidRDefault="00637AA1">
      <w:pPr>
        <w:spacing w:after="0" w:line="240" w:lineRule="auto"/>
        <w:ind w:left="0" w:hanging="2"/>
        <w:jc w:val="center"/>
      </w:pPr>
      <w:r>
        <w:rPr>
          <w:b/>
        </w:rPr>
        <w:t>Proud to be part of The Roseland Multi Academy Trust</w:t>
      </w:r>
    </w:p>
    <w:p w:rsidR="00EC7E71" w:rsidRDefault="00637AA1">
      <w:pPr>
        <w:spacing w:after="0" w:line="240" w:lineRule="auto"/>
        <w:ind w:left="0" w:hanging="2"/>
        <w:jc w:val="center"/>
      </w:pPr>
      <w:proofErr w:type="spellStart"/>
      <w:r>
        <w:rPr>
          <w:b/>
        </w:rPr>
        <w:t>Tregassick</w:t>
      </w:r>
      <w:proofErr w:type="spellEnd"/>
      <w:r>
        <w:rPr>
          <w:b/>
        </w:rPr>
        <w:t xml:space="preserve"> Road, </w:t>
      </w:r>
      <w:proofErr w:type="spellStart"/>
      <w:r>
        <w:rPr>
          <w:b/>
        </w:rPr>
        <w:t>Gerrans</w:t>
      </w:r>
      <w:proofErr w:type="spellEnd"/>
      <w:r>
        <w:rPr>
          <w:b/>
        </w:rPr>
        <w:t>, Truro, TR2 5ED</w:t>
      </w:r>
    </w:p>
    <w:p w:rsidR="00EC7E71" w:rsidRDefault="00637AA1">
      <w:pPr>
        <w:spacing w:after="0" w:line="240" w:lineRule="auto"/>
        <w:ind w:left="0" w:hanging="2"/>
        <w:jc w:val="center"/>
      </w:pPr>
      <w:r>
        <w:rPr>
          <w:b/>
        </w:rPr>
        <w:t>Tel: 01872 580442</w:t>
      </w:r>
    </w:p>
    <w:p w:rsidR="00EC7E71" w:rsidRDefault="00637AA1">
      <w:pPr>
        <w:spacing w:after="0" w:line="240" w:lineRule="auto"/>
        <w:ind w:left="0" w:hanging="2"/>
        <w:jc w:val="center"/>
      </w:pPr>
      <w:r>
        <w:rPr>
          <w:b/>
        </w:rPr>
        <w:t>Website:</w:t>
      </w:r>
      <w:r>
        <w:t xml:space="preserve"> </w:t>
      </w:r>
      <w:r>
        <w:rPr>
          <w:b/>
        </w:rPr>
        <w:t xml:space="preserve">https://gerrans.eschools.co.uk/ </w:t>
      </w:r>
    </w:p>
    <w:p w:rsidR="00EC7E71" w:rsidRDefault="00EC7E71">
      <w:pPr>
        <w:spacing w:after="0" w:line="240" w:lineRule="auto"/>
        <w:ind w:left="0" w:hanging="2"/>
        <w:jc w:val="center"/>
      </w:pPr>
    </w:p>
    <w:p w:rsidR="00EC7E71" w:rsidRDefault="00EC7E71">
      <w:pPr>
        <w:spacing w:after="0" w:line="240" w:lineRule="auto"/>
        <w:ind w:left="0" w:hanging="2"/>
      </w:pPr>
    </w:p>
    <w:p w:rsidR="00EC7E71" w:rsidRDefault="00637AA1">
      <w:pPr>
        <w:spacing w:after="0" w:line="240" w:lineRule="auto"/>
        <w:ind w:left="1" w:hanging="3"/>
        <w:jc w:val="center"/>
        <w:rPr>
          <w:b/>
          <w:sz w:val="28"/>
          <w:szCs w:val="28"/>
        </w:rPr>
      </w:pPr>
      <w:r>
        <w:rPr>
          <w:b/>
          <w:sz w:val="28"/>
          <w:szCs w:val="28"/>
        </w:rPr>
        <w:t>Teaching Assistant</w:t>
      </w:r>
    </w:p>
    <w:p w:rsidR="00EC7E71" w:rsidRDefault="00EC7E71">
      <w:pPr>
        <w:spacing w:after="0" w:line="240" w:lineRule="auto"/>
        <w:ind w:left="1" w:hanging="3"/>
        <w:jc w:val="center"/>
        <w:rPr>
          <w:b/>
          <w:sz w:val="28"/>
          <w:szCs w:val="28"/>
          <w:highlight w:val="yellow"/>
        </w:rPr>
      </w:pPr>
    </w:p>
    <w:p w:rsidR="00F36B21" w:rsidRDefault="00F36B21">
      <w:pPr>
        <w:spacing w:after="0" w:line="240" w:lineRule="auto"/>
        <w:ind w:left="0" w:hanging="2"/>
        <w:jc w:val="center"/>
        <w:rPr>
          <w:b/>
          <w:highlight w:val="white"/>
        </w:rPr>
      </w:pPr>
      <w:r>
        <w:rPr>
          <w:b/>
          <w:highlight w:val="white"/>
        </w:rPr>
        <w:t>Permanent/Part-time/Term Time</w:t>
      </w:r>
    </w:p>
    <w:p w:rsidR="00F36B21" w:rsidRDefault="00F36B21">
      <w:pPr>
        <w:spacing w:after="0" w:line="240" w:lineRule="auto"/>
        <w:ind w:left="0" w:hanging="2"/>
        <w:jc w:val="center"/>
        <w:rPr>
          <w:b/>
          <w:highlight w:val="white"/>
        </w:rPr>
      </w:pPr>
      <w:r>
        <w:rPr>
          <w:b/>
          <w:highlight w:val="white"/>
        </w:rPr>
        <w:t>32.5 hours per week, Monday - Friday</w:t>
      </w:r>
    </w:p>
    <w:p w:rsidR="00EC7E71" w:rsidRDefault="00F36B21">
      <w:pPr>
        <w:spacing w:after="0" w:line="240" w:lineRule="auto"/>
        <w:ind w:left="0" w:hanging="2"/>
        <w:jc w:val="center"/>
        <w:rPr>
          <w:b/>
          <w:highlight w:val="white"/>
        </w:rPr>
      </w:pPr>
      <w:r>
        <w:rPr>
          <w:b/>
          <w:highlight w:val="white"/>
        </w:rPr>
        <w:t>Grade D</w:t>
      </w:r>
    </w:p>
    <w:p w:rsidR="00F36B21" w:rsidRDefault="00F36B21">
      <w:pPr>
        <w:spacing w:after="0" w:line="240" w:lineRule="auto"/>
        <w:ind w:left="0" w:hanging="2"/>
        <w:jc w:val="center"/>
        <w:rPr>
          <w:b/>
          <w:highlight w:val="white"/>
        </w:rPr>
      </w:pPr>
      <w:r>
        <w:rPr>
          <w:b/>
          <w:highlight w:val="white"/>
        </w:rPr>
        <w:t>Salary £20,450 – reduced pro rata</w:t>
      </w:r>
      <w:r w:rsidR="00B513C5">
        <w:rPr>
          <w:b/>
          <w:highlight w:val="white"/>
        </w:rPr>
        <w:t xml:space="preserve"> to</w:t>
      </w:r>
      <w:r>
        <w:rPr>
          <w:b/>
          <w:highlight w:val="white"/>
        </w:rPr>
        <w:t xml:space="preserve"> £15,021 (actual salary)</w:t>
      </w:r>
    </w:p>
    <w:p w:rsidR="00EC7E71" w:rsidRDefault="00B513C5">
      <w:pPr>
        <w:spacing w:after="0" w:line="240" w:lineRule="auto"/>
        <w:ind w:left="0" w:hanging="2"/>
        <w:jc w:val="center"/>
        <w:rPr>
          <w:b/>
          <w:highlight w:val="white"/>
        </w:rPr>
      </w:pPr>
      <w:r>
        <w:rPr>
          <w:b/>
          <w:highlight w:val="white"/>
        </w:rPr>
        <w:t xml:space="preserve">  </w:t>
      </w:r>
    </w:p>
    <w:p w:rsidR="00EC7E71" w:rsidRDefault="00637AA1">
      <w:pPr>
        <w:spacing w:after="0" w:line="240" w:lineRule="auto"/>
        <w:ind w:left="0" w:hanging="2"/>
        <w:jc w:val="center"/>
        <w:rPr>
          <w:b/>
          <w:highlight w:val="white"/>
        </w:rPr>
      </w:pPr>
      <w:r>
        <w:rPr>
          <w:b/>
          <w:highlight w:val="white"/>
        </w:rPr>
        <w:t>Start Date: Monday 17th April 2</w:t>
      </w:r>
      <w:r w:rsidR="00B513C5">
        <w:rPr>
          <w:b/>
          <w:highlight w:val="white"/>
        </w:rPr>
        <w:t>02</w:t>
      </w:r>
      <w:r>
        <w:rPr>
          <w:b/>
          <w:highlight w:val="white"/>
        </w:rPr>
        <w:t>3</w:t>
      </w:r>
    </w:p>
    <w:p w:rsidR="00EC7E71" w:rsidRDefault="00EC7E71">
      <w:pPr>
        <w:spacing w:after="0" w:line="240" w:lineRule="auto"/>
        <w:ind w:left="0" w:right="-289" w:hanging="2"/>
        <w:jc w:val="center"/>
        <w:rPr>
          <w:b/>
        </w:rPr>
      </w:pPr>
    </w:p>
    <w:p w:rsidR="00EC7E71" w:rsidRDefault="00EC7E71">
      <w:pPr>
        <w:spacing w:after="0" w:line="240" w:lineRule="auto"/>
        <w:ind w:left="0" w:hanging="2"/>
      </w:pPr>
    </w:p>
    <w:p w:rsidR="00EC7E71" w:rsidRDefault="00637AA1">
      <w:pPr>
        <w:spacing w:after="0" w:line="240" w:lineRule="auto"/>
        <w:ind w:left="0" w:hanging="2"/>
        <w:jc w:val="both"/>
      </w:pPr>
      <w:proofErr w:type="spellStart"/>
      <w:r>
        <w:t>Gerrans</w:t>
      </w:r>
      <w:proofErr w:type="spellEnd"/>
      <w:r>
        <w:t xml:space="preserve"> School is proud to be part of The Roseland Multi-Academy Trust which consists of three secondary schools, two primary schools and the </w:t>
      </w:r>
      <w:proofErr w:type="spellStart"/>
      <w:r>
        <w:t>OneCornwall</w:t>
      </w:r>
      <w:proofErr w:type="spellEnd"/>
      <w:r>
        <w:t xml:space="preserve"> Teaching School Hub (East).  The Trust’s mission is, “to provide outstanding education for our communities, where everyone succeeds” and we put our staff at the heart of everything we do to create a team spirit in our highly successful schools.</w:t>
      </w:r>
    </w:p>
    <w:p w:rsidR="00EC7E71" w:rsidRDefault="00EC7E71">
      <w:pPr>
        <w:spacing w:after="0" w:line="240" w:lineRule="auto"/>
        <w:ind w:left="0" w:hanging="2"/>
        <w:jc w:val="both"/>
      </w:pPr>
    </w:p>
    <w:p w:rsidR="00EC7E71" w:rsidRDefault="00637AA1">
      <w:pPr>
        <w:spacing w:after="0" w:line="240" w:lineRule="auto"/>
        <w:ind w:left="0" w:hanging="2"/>
        <w:jc w:val="both"/>
      </w:pPr>
      <w:proofErr w:type="spellStart"/>
      <w:r>
        <w:t>Gerrans</w:t>
      </w:r>
      <w:proofErr w:type="spellEnd"/>
      <w:r>
        <w:t xml:space="preserve"> School is seeking to appoint a Teaching Assistant who will join our highly professional and friendly team. The successful candidate will work directly with the Class Teacher and teaching teams to take a proactive role in supporting teaching, learning and wellbeing within Key Stage 1 or Key Stage 2 learning environments. You will also be part of the Trust’s hard working team of Teaching Assistants dedicated to achieving our values of kindness, ambition and responsibility.</w:t>
      </w:r>
    </w:p>
    <w:p w:rsidR="00EC7E71" w:rsidRDefault="00EC7E71">
      <w:pPr>
        <w:spacing w:after="0" w:line="240" w:lineRule="auto"/>
        <w:ind w:left="0" w:hanging="2"/>
        <w:jc w:val="both"/>
      </w:pPr>
    </w:p>
    <w:p w:rsidR="00EC7E71" w:rsidRDefault="00637AA1">
      <w:pPr>
        <w:spacing w:after="0" w:line="240" w:lineRule="auto"/>
        <w:ind w:left="0" w:hanging="2"/>
        <w:jc w:val="both"/>
      </w:pPr>
      <w:r>
        <w:t xml:space="preserve">The successful candidate will be based at </w:t>
      </w:r>
      <w:proofErr w:type="spellStart"/>
      <w:r>
        <w:t>Gerrans</w:t>
      </w:r>
      <w:proofErr w:type="spellEnd"/>
      <w:r>
        <w:t xml:space="preserve"> School.  The Trust recognises the importance of staff wellbeing and has supportive policies and procedures in place as well as collaboration opportunities across our settings.  Our school settings have free parking facilities and where there is a requirement to travel to different schools, mileage is paid.  </w:t>
      </w:r>
    </w:p>
    <w:p w:rsidR="00EC7E71" w:rsidRDefault="00EC7E71">
      <w:pPr>
        <w:spacing w:after="0" w:line="240" w:lineRule="auto"/>
        <w:ind w:left="0" w:hanging="2"/>
        <w:jc w:val="both"/>
      </w:pPr>
    </w:p>
    <w:p w:rsidR="00EC7E71" w:rsidRDefault="00637AA1">
      <w:pPr>
        <w:spacing w:after="0" w:line="240" w:lineRule="auto"/>
        <w:ind w:left="0" w:hanging="2"/>
        <w:jc w:val="both"/>
      </w:pPr>
      <w:r>
        <w:t>The Roseland Multi Academy Trust is committed to safeguarding and promoting the welfare of children, and expects all staff to share this commitment. All shortlisted candidates will undergo online searches as part of the recruitment process and the successful candidate will be required to undertake an Enhanced DBS check.</w:t>
      </w:r>
    </w:p>
    <w:p w:rsidR="00EC7E71" w:rsidRDefault="00EC7E71">
      <w:pPr>
        <w:spacing w:after="0" w:line="240" w:lineRule="auto"/>
        <w:ind w:left="0" w:hanging="2"/>
      </w:pPr>
    </w:p>
    <w:p w:rsidR="00EC7E71" w:rsidRDefault="00637AA1">
      <w:pPr>
        <w:shd w:val="clear" w:color="auto" w:fill="FFFFFF"/>
        <w:spacing w:after="150" w:line="240" w:lineRule="auto"/>
        <w:ind w:left="0" w:hanging="2"/>
      </w:pPr>
      <w:r>
        <w:t xml:space="preserve">If you are interested in this vacancy, please provide an application form, available from our website, for the attention of Kate Douglass, Acting </w:t>
      </w:r>
      <w:proofErr w:type="spellStart"/>
      <w:r>
        <w:t>Headteacher</w:t>
      </w:r>
      <w:proofErr w:type="spellEnd"/>
      <w:r>
        <w:t xml:space="preserve">, via Tracy Hooper: </w:t>
      </w:r>
      <w:hyperlink r:id="rId6">
        <w:r>
          <w:rPr>
            <w:color w:val="000000"/>
          </w:rPr>
          <w:t>secretary@gerrans.cornwall.sch.uk</w:t>
        </w:r>
      </w:hyperlink>
    </w:p>
    <w:p w:rsidR="00EC7E71" w:rsidRDefault="00637AA1">
      <w:pPr>
        <w:spacing w:after="0" w:line="240" w:lineRule="auto"/>
        <w:ind w:left="0" w:hanging="2"/>
        <w:jc w:val="center"/>
        <w:rPr>
          <w:highlight w:val="white"/>
        </w:rPr>
      </w:pPr>
      <w:r>
        <w:t xml:space="preserve">Closing date for applications: </w:t>
      </w:r>
      <w:r w:rsidR="00360962">
        <w:rPr>
          <w:highlight w:val="white"/>
        </w:rPr>
        <w:t>9am Friday 24</w:t>
      </w:r>
      <w:r w:rsidR="00360962" w:rsidRPr="00360962">
        <w:rPr>
          <w:highlight w:val="white"/>
          <w:vertAlign w:val="superscript"/>
        </w:rPr>
        <w:t>th</w:t>
      </w:r>
      <w:r w:rsidR="00360962">
        <w:rPr>
          <w:highlight w:val="white"/>
        </w:rPr>
        <w:t xml:space="preserve"> March 23 </w:t>
      </w:r>
    </w:p>
    <w:p w:rsidR="00EC7E71" w:rsidRDefault="00637AA1">
      <w:pPr>
        <w:spacing w:after="0" w:line="240" w:lineRule="auto"/>
        <w:ind w:left="0" w:hanging="2"/>
        <w:jc w:val="center"/>
        <w:rPr>
          <w:highlight w:val="white"/>
        </w:rPr>
      </w:pPr>
      <w:bookmarkStart w:id="0" w:name="_heading=h.gjdgxs" w:colFirst="0" w:colLast="0"/>
      <w:bookmarkEnd w:id="0"/>
      <w:r>
        <w:rPr>
          <w:highlight w:val="white"/>
        </w:rPr>
        <w:t>Date of in</w:t>
      </w:r>
      <w:r w:rsidR="00360962">
        <w:rPr>
          <w:highlight w:val="white"/>
        </w:rPr>
        <w:t>terview:  Tuesday 28</w:t>
      </w:r>
      <w:r w:rsidR="00360962" w:rsidRPr="00360962">
        <w:rPr>
          <w:highlight w:val="white"/>
          <w:vertAlign w:val="superscript"/>
        </w:rPr>
        <w:t>th</w:t>
      </w:r>
      <w:r w:rsidR="00360962">
        <w:rPr>
          <w:highlight w:val="white"/>
        </w:rPr>
        <w:t xml:space="preserve"> March 23</w:t>
      </w:r>
      <w:bookmarkStart w:id="1" w:name="_GoBack"/>
      <w:bookmarkEnd w:id="1"/>
    </w:p>
    <w:p w:rsidR="00EC7E71" w:rsidRDefault="00637AA1">
      <w:pPr>
        <w:spacing w:after="0" w:line="240" w:lineRule="auto"/>
        <w:ind w:left="0" w:hanging="2"/>
      </w:pPr>
      <w:r>
        <w:rPr>
          <w:noProof/>
          <w:lang w:eastAsia="en-GB"/>
        </w:rPr>
        <w:drawing>
          <wp:anchor distT="0" distB="0" distL="114300" distR="114300" simplePos="0" relativeHeight="251659264" behindDoc="1" locked="0" layoutInCell="1" allowOverlap="1" wp14:editId="7C659AAE">
            <wp:simplePos x="0" y="0"/>
            <wp:positionH relativeFrom="margin">
              <wp:align>center</wp:align>
            </wp:positionH>
            <wp:positionV relativeFrom="paragraph">
              <wp:posOffset>62865</wp:posOffset>
            </wp:positionV>
            <wp:extent cx="2101215" cy="1089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6694" t="3635" r="36095" b="86385"/>
                    <a:stretch>
                      <a:fillRect/>
                    </a:stretch>
                  </pic:blipFill>
                  <pic:spPr bwMode="auto">
                    <a:xfrm>
                      <a:off x="0" y="0"/>
                      <a:ext cx="2101215" cy="10890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C7E71" w:rsidSect="00F36B21">
      <w:pgSz w:w="11906" w:h="16838"/>
      <w:pgMar w:top="709" w:right="1134" w:bottom="144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71"/>
    <w:rsid w:val="000021E0"/>
    <w:rsid w:val="00360962"/>
    <w:rsid w:val="00637AA1"/>
    <w:rsid w:val="00B513C5"/>
    <w:rsid w:val="00EC7E71"/>
    <w:rsid w:val="00F36B21"/>
    <w:rsid w:val="00FD4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DB45E"/>
  <w15:docId w15:val="{5D6A1E34-D054-4268-9D45-537D8874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qFormat/>
    <w:rPr>
      <w:color w:val="AE8A2C"/>
      <w:w w:val="100"/>
      <w:position w:val="-1"/>
      <w:u w:val="non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GB"/>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ecretary@gerrans.cornwall.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B+TkhlmUePKgRTYS4MvoycCb9g==">AMUW2mXP3TkJmDGKIpf2UcC4Iy7jVuAe3pM865EBZVPX8WteyKq6tATz2j3XeIeWDozyB06Z8RJxYJxxy/Lu2MDaCp8cVczEA82wmAGiy+ozRbiEsOPMye3W+B40YvQUOHXCmbnm78qW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Winter</dc:creator>
  <cp:lastModifiedBy>Secretary</cp:lastModifiedBy>
  <cp:revision>2</cp:revision>
  <dcterms:created xsi:type="dcterms:W3CDTF">2023-03-15T10:41:00Z</dcterms:created>
  <dcterms:modified xsi:type="dcterms:W3CDTF">2023-03-15T10:41:00Z</dcterms:modified>
</cp:coreProperties>
</file>