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39" w:rsidRDefault="00910834" w:rsidP="00C36A2B">
      <w:pPr>
        <w:rPr>
          <w:b/>
          <w:color w:val="00B0F0"/>
        </w:rPr>
      </w:pPr>
      <w:r>
        <w:rPr>
          <w:noProof/>
          <w:lang w:eastAsia="en-GB"/>
        </w:rPr>
        <w:drawing>
          <wp:anchor distT="0" distB="0" distL="114300" distR="114300" simplePos="0" relativeHeight="251660800" behindDoc="1" locked="0" layoutInCell="1" allowOverlap="1">
            <wp:simplePos x="0" y="0"/>
            <wp:positionH relativeFrom="column">
              <wp:posOffset>3360420</wp:posOffset>
            </wp:positionH>
            <wp:positionV relativeFrom="paragraph">
              <wp:posOffset>3497580</wp:posOffset>
            </wp:positionV>
            <wp:extent cx="2295525" cy="2114550"/>
            <wp:effectExtent l="0" t="0" r="0" b="0"/>
            <wp:wrapTight wrapText="bothSides">
              <wp:wrapPolygon edited="0">
                <wp:start x="0" y="0"/>
                <wp:lineTo x="0" y="21405"/>
                <wp:lineTo x="21510" y="21405"/>
                <wp:lineTo x="21510" y="0"/>
                <wp:lineTo x="0" y="0"/>
              </wp:wrapPolygon>
            </wp:wrapTight>
            <wp:docPr id="7" name="Picture 8" descr="A Journey Through Greek Myths – Flying Ey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Journey Through Greek Myths – Flying Eye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2114550"/>
                    </a:xfrm>
                    <a:prstGeom prst="rect">
                      <a:avLst/>
                    </a:prstGeom>
                    <a:noFill/>
                  </pic:spPr>
                </pic:pic>
              </a:graphicData>
            </a:graphic>
            <wp14:sizeRelH relativeFrom="page">
              <wp14:pctWidth>0</wp14:pctWidth>
            </wp14:sizeRelH>
            <wp14:sizeRelV relativeFrom="page">
              <wp14:pctHeight>0</wp14:pctHeight>
            </wp14:sizeRelV>
          </wp:anchor>
        </w:drawing>
      </w:r>
      <w:r w:rsidR="00CF4639" w:rsidRPr="00C36A2B">
        <w:rPr>
          <w:noProof/>
          <w:lang w:eastAsia="en-GB"/>
        </w:rPr>
        <w:t xml:space="preserve"> </w:t>
      </w:r>
      <w:r>
        <w:rPr>
          <w:noProof/>
          <w:lang w:eastAsia="en-GB"/>
        </w:rPr>
        <mc:AlternateContent>
          <mc:Choice Requires="wps">
            <w:drawing>
              <wp:anchor distT="45720" distB="45720" distL="114300" distR="114300" simplePos="0" relativeHeight="251653632" behindDoc="0" locked="0" layoutInCell="1" allowOverlap="1">
                <wp:simplePos x="0" y="0"/>
                <wp:positionH relativeFrom="margin">
                  <wp:posOffset>-297180</wp:posOffset>
                </wp:positionH>
                <wp:positionV relativeFrom="paragraph">
                  <wp:posOffset>525780</wp:posOffset>
                </wp:positionV>
                <wp:extent cx="6115050" cy="2514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514600"/>
                        </a:xfrm>
                        <a:prstGeom prst="rect">
                          <a:avLst/>
                        </a:prstGeom>
                        <a:solidFill>
                          <a:srgbClr val="FFFFFF"/>
                        </a:solidFill>
                        <a:ln w="9525">
                          <a:solidFill>
                            <a:srgbClr val="000000"/>
                          </a:solidFill>
                          <a:miter lim="800000"/>
                          <a:headEnd/>
                          <a:tailEnd/>
                        </a:ln>
                      </wps:spPr>
                      <wps:txbx>
                        <w:txbxContent>
                          <w:p w:rsidR="00CF4639" w:rsidRPr="000A1B03" w:rsidRDefault="00CF4639" w:rsidP="00C36A2B">
                            <w:pPr>
                              <w:jc w:val="center"/>
                              <w:rPr>
                                <w:rFonts w:ascii="Comic Sans MS" w:hAnsi="Comic Sans MS"/>
                                <w:b/>
                                <w:color w:val="FF0000"/>
                              </w:rPr>
                            </w:pPr>
                            <w:r>
                              <w:rPr>
                                <w:rFonts w:ascii="Comic Sans MS" w:hAnsi="Comic Sans MS"/>
                                <w:b/>
                                <w:color w:val="FF0000"/>
                              </w:rPr>
                              <w:t>Key Stage Two Autumn Term 2</w:t>
                            </w:r>
                          </w:p>
                          <w:p w:rsidR="00CF4639" w:rsidRPr="001A18E3" w:rsidRDefault="00CF4639" w:rsidP="00C36A2B">
                            <w:pPr>
                              <w:pBdr>
                                <w:bottom w:val="single" w:sz="4" w:space="0" w:color="auto"/>
                              </w:pBdr>
                              <w:rPr>
                                <w:rFonts w:ascii="Comic Sans MS" w:hAnsi="Comic Sans MS"/>
                                <w:color w:val="FF0000"/>
                              </w:rPr>
                            </w:pPr>
                            <w:r>
                              <w:rPr>
                                <w:rFonts w:ascii="Comic Sans MS" w:hAnsi="Comic Sans MS"/>
                                <w:b/>
                                <w:color w:val="FF0000"/>
                              </w:rPr>
                              <w:t xml:space="preserve">                                     The Ancient Greeks </w:t>
                            </w:r>
                            <w:r w:rsidRPr="001A18E3">
                              <w:rPr>
                                <w:rFonts w:ascii="Comic Sans MS" w:hAnsi="Comic Sans MS"/>
                                <w:color w:val="FF0000"/>
                              </w:rPr>
                              <w:t xml:space="preserve">                           </w:t>
                            </w:r>
                            <w:r>
                              <w:rPr>
                                <w:rFonts w:ascii="Comic Sans MS" w:hAnsi="Comic Sans MS"/>
                                <w:color w:val="FF0000"/>
                              </w:rPr>
                              <w:t xml:space="preserve">                   </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The main thread running through this half term is to identify what we have learned from the Greeks and how their culture can influence us with ideas, even today.</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 xml:space="preserve">In English the class will be studying myths and writing their own. </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 xml:space="preserve">The pupils will be studying Ancient Greek civilisation and reflecting on how our civilisation is connected through sport, art, philosophy, architecture, and theatre.  They will have a chance to explore areas of personal interest and build board games, design and make pots and write their own myths.  Children will also be looking at the Aegean Islands and how these compare to </w:t>
                            </w:r>
                            <w:r w:rsidR="00910834">
                              <w:rPr>
                                <w:rFonts w:ascii="Comic Sans MS" w:hAnsi="Comic Sans MS"/>
                                <w:sz w:val="20"/>
                                <w:szCs w:val="20"/>
                                <w:lang w:eastAsia="en-GB"/>
                              </w:rPr>
                              <w:t xml:space="preserve">the </w:t>
                            </w:r>
                            <w:r w:rsidRPr="00C36A2B">
                              <w:rPr>
                                <w:rFonts w:ascii="Comic Sans MS" w:hAnsi="Comic Sans MS"/>
                                <w:sz w:val="20"/>
                                <w:szCs w:val="20"/>
                                <w:lang w:eastAsia="en-GB"/>
                              </w:rPr>
                              <w:t xml:space="preserve">Hebrides and Scilly. </w:t>
                            </w: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r w:rsidRPr="00C36A2B">
                              <w:rPr>
                                <w:rFonts w:ascii="Arial" w:hAnsi="Arial"/>
                                <w:sz w:val="20"/>
                                <w:szCs w:val="20"/>
                                <w:lang w:eastAsia="en-GB"/>
                              </w:rPr>
                              <w:t>Computing in this Unit is embedded in the form of research.  This is a good opportunity to understand how wiki’s and resources like Wikipedia are created and how their contents can be sometimes unreliable. You could create a class wiki of shared research when exploring the Greek gods.</w:t>
                            </w:r>
                          </w:p>
                          <w:p w:rsidR="00CF4639" w:rsidRPr="003D20C8" w:rsidRDefault="00CF4639" w:rsidP="00C36A2B">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41.4pt;width:481.5pt;height:198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A4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">
                <v:textbox>
                  <w:txbxContent>
                    <w:p w:rsidR="00CF4639" w:rsidRPr="000A1B03" w:rsidRDefault="00CF4639" w:rsidP="00C36A2B">
                      <w:pPr>
                        <w:jc w:val="center"/>
                        <w:rPr>
                          <w:rFonts w:ascii="Comic Sans MS" w:hAnsi="Comic Sans MS"/>
                          <w:b/>
                          <w:color w:val="FF0000"/>
                        </w:rPr>
                      </w:pPr>
                      <w:r>
                        <w:rPr>
                          <w:rFonts w:ascii="Comic Sans MS" w:hAnsi="Comic Sans MS"/>
                          <w:b/>
                          <w:color w:val="FF0000"/>
                        </w:rPr>
                        <w:t>Key Stage Two Autumn Term 2</w:t>
                      </w:r>
                    </w:p>
                    <w:p w:rsidR="00CF4639" w:rsidRPr="001A18E3" w:rsidRDefault="00CF4639" w:rsidP="00C36A2B">
                      <w:pPr>
                        <w:pBdr>
                          <w:bottom w:val="single" w:sz="4" w:space="0" w:color="auto"/>
                        </w:pBdr>
                        <w:rPr>
                          <w:rFonts w:ascii="Comic Sans MS" w:hAnsi="Comic Sans MS"/>
                          <w:color w:val="FF0000"/>
                        </w:rPr>
                      </w:pPr>
                      <w:r>
                        <w:rPr>
                          <w:rFonts w:ascii="Comic Sans MS" w:hAnsi="Comic Sans MS"/>
                          <w:b/>
                          <w:color w:val="FF0000"/>
                        </w:rPr>
                        <w:t xml:space="preserve">                                     The Ancient Greeks </w:t>
                      </w:r>
                      <w:r w:rsidRPr="001A18E3">
                        <w:rPr>
                          <w:rFonts w:ascii="Comic Sans MS" w:hAnsi="Comic Sans MS"/>
                          <w:color w:val="FF0000"/>
                        </w:rPr>
                        <w:t xml:space="preserve">                           </w:t>
                      </w:r>
                      <w:r>
                        <w:rPr>
                          <w:rFonts w:ascii="Comic Sans MS" w:hAnsi="Comic Sans MS"/>
                          <w:color w:val="FF0000"/>
                        </w:rPr>
                        <w:t xml:space="preserve">                   </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The main thread running through this half term is to identify what we have learned from the Greeks and how their culture can influence us with ideas, even today.</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 xml:space="preserve">In English the class will be studying myths and writing their own. </w:t>
                      </w:r>
                    </w:p>
                    <w:p w:rsidR="00CF4639" w:rsidRPr="00C36A2B" w:rsidRDefault="00CF4639" w:rsidP="00C36A2B">
                      <w:pPr>
                        <w:spacing w:after="0" w:line="240" w:lineRule="auto"/>
                        <w:rPr>
                          <w:rFonts w:ascii="Comic Sans MS" w:hAnsi="Comic Sans MS"/>
                          <w:sz w:val="20"/>
                          <w:szCs w:val="20"/>
                          <w:lang w:eastAsia="en-GB"/>
                        </w:rPr>
                      </w:pPr>
                      <w:r w:rsidRPr="00C36A2B">
                        <w:rPr>
                          <w:rFonts w:ascii="Comic Sans MS" w:hAnsi="Comic Sans MS"/>
                          <w:sz w:val="20"/>
                          <w:szCs w:val="20"/>
                          <w:lang w:eastAsia="en-GB"/>
                        </w:rPr>
                        <w:t xml:space="preserve">The pupils will be studying Ancient Greek civilisation and reflecting on how our civilisation is connected through sport, art, philosophy, architecture, and theatre.  They will have a chance to explore areas of personal interest and build board games, design and make pots and write their own myths.  Children will also be looking at the Aegean Islands and how these compare to </w:t>
                      </w:r>
                      <w:r w:rsidR="00910834">
                        <w:rPr>
                          <w:rFonts w:ascii="Comic Sans MS" w:hAnsi="Comic Sans MS"/>
                          <w:sz w:val="20"/>
                          <w:szCs w:val="20"/>
                          <w:lang w:eastAsia="en-GB"/>
                        </w:rPr>
                        <w:t xml:space="preserve">the </w:t>
                      </w:r>
                      <w:r w:rsidRPr="00C36A2B">
                        <w:rPr>
                          <w:rFonts w:ascii="Comic Sans MS" w:hAnsi="Comic Sans MS"/>
                          <w:sz w:val="20"/>
                          <w:szCs w:val="20"/>
                          <w:lang w:eastAsia="en-GB"/>
                        </w:rPr>
                        <w:t xml:space="preserve">Hebrides and Scilly. </w:t>
                      </w: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p>
                    <w:p w:rsidR="00CF4639" w:rsidRPr="00C36A2B" w:rsidRDefault="00CF4639" w:rsidP="00C36A2B">
                      <w:pPr>
                        <w:spacing w:after="0" w:line="240" w:lineRule="auto"/>
                        <w:rPr>
                          <w:rFonts w:ascii="Arial" w:hAnsi="Arial"/>
                          <w:sz w:val="20"/>
                          <w:szCs w:val="20"/>
                          <w:lang w:eastAsia="en-GB"/>
                        </w:rPr>
                      </w:pPr>
                      <w:r w:rsidRPr="00C36A2B">
                        <w:rPr>
                          <w:rFonts w:ascii="Arial" w:hAnsi="Arial"/>
                          <w:sz w:val="20"/>
                          <w:szCs w:val="20"/>
                          <w:lang w:eastAsia="en-GB"/>
                        </w:rPr>
                        <w:t>Computing in this Unit is embedded in the form of research.  This is a good opportunity to understand how wiki’s and resources like Wikipedia are created and how their contents can be sometimes unreliable. You could create a class wiki of shared research when exploring the Greek gods.</w:t>
                      </w:r>
                    </w:p>
                    <w:p w:rsidR="00CF4639" w:rsidRPr="003D20C8" w:rsidRDefault="00CF4639" w:rsidP="00C36A2B">
                      <w:pPr>
                        <w:rPr>
                          <w:rFonts w:ascii="Comic Sans MS" w:hAnsi="Comic Sans MS"/>
                          <w:sz w:val="28"/>
                          <w:szCs w:val="28"/>
                        </w:rPr>
                      </w:pPr>
                    </w:p>
                  </w:txbxContent>
                </v:textbox>
                <w10:wrap type="square" anchorx="margin"/>
              </v:shape>
            </w:pict>
          </mc:Fallback>
        </mc:AlternateContent>
      </w:r>
    </w:p>
    <w:p w:rsidR="00CF4639" w:rsidRDefault="00CF4639" w:rsidP="00C36A2B">
      <w:pPr>
        <w:rPr>
          <w:b/>
          <w:color w:val="00B0F0"/>
        </w:rPr>
      </w:pPr>
    </w:p>
    <w:p w:rsidR="00CF4639" w:rsidRDefault="00910834" w:rsidP="00C36A2B">
      <w:pPr>
        <w:rPr>
          <w:b/>
          <w:color w:val="00B0F0"/>
        </w:rPr>
      </w:pPr>
      <w:r>
        <w:rPr>
          <w:noProof/>
          <w:lang w:eastAsia="en-GB"/>
        </w:rPr>
        <w:drawing>
          <wp:anchor distT="0" distB="0" distL="114300" distR="114300" simplePos="0" relativeHeight="251661824" behindDoc="1" locked="0" layoutInCell="1" allowOverlap="1">
            <wp:simplePos x="0" y="0"/>
            <wp:positionH relativeFrom="column">
              <wp:posOffset>45720</wp:posOffset>
            </wp:positionH>
            <wp:positionV relativeFrom="paragraph">
              <wp:posOffset>120650</wp:posOffset>
            </wp:positionV>
            <wp:extent cx="2333625" cy="2143125"/>
            <wp:effectExtent l="0" t="0" r="0" b="0"/>
            <wp:wrapTight wrapText="bothSides">
              <wp:wrapPolygon edited="0">
                <wp:start x="0" y="0"/>
                <wp:lineTo x="0" y="21504"/>
                <wp:lineTo x="21512" y="21504"/>
                <wp:lineTo x="21512" y="0"/>
                <wp:lineTo x="0" y="0"/>
              </wp:wrapPolygon>
            </wp:wrapTight>
            <wp:docPr id="4" name="Picture 7" descr="How Democracy Developed in Ancient Greec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emocracy Developed in Ancient Greece -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2143125"/>
                    </a:xfrm>
                    <a:prstGeom prst="rect">
                      <a:avLst/>
                    </a:prstGeom>
                    <a:noFill/>
                  </pic:spPr>
                </pic:pic>
              </a:graphicData>
            </a:graphic>
            <wp14:sizeRelH relativeFrom="page">
              <wp14:pctWidth>0</wp14:pctWidth>
            </wp14:sizeRelH>
            <wp14:sizeRelV relativeFrom="page">
              <wp14:pctHeight>0</wp14:pctHeight>
            </wp14:sizeRelV>
          </wp:anchor>
        </w:drawing>
      </w: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CF4639" w:rsidP="00C36A2B">
      <w:pPr>
        <w:rPr>
          <w:b/>
          <w:color w:val="00B0F0"/>
        </w:rPr>
      </w:pPr>
    </w:p>
    <w:p w:rsidR="00CF4639" w:rsidRDefault="00910834" w:rsidP="00C36A2B">
      <w:pPr>
        <w:rPr>
          <w:b/>
          <w:color w:val="00B0F0"/>
        </w:rPr>
      </w:pPr>
      <w:r>
        <w:rPr>
          <w:noProof/>
          <w:lang w:eastAsia="en-GB"/>
        </w:rPr>
        <w:lastRenderedPageBreak/>
        <mc:AlternateContent>
          <mc:Choice Requires="wps">
            <w:drawing>
              <wp:anchor distT="45720" distB="45720" distL="114300" distR="114300" simplePos="0" relativeHeight="251657728" behindDoc="0" locked="0" layoutInCell="1" allowOverlap="1">
                <wp:simplePos x="0" y="0"/>
                <wp:positionH relativeFrom="margin">
                  <wp:posOffset>6512560</wp:posOffset>
                </wp:positionH>
                <wp:positionV relativeFrom="paragraph">
                  <wp:posOffset>257175</wp:posOffset>
                </wp:positionV>
                <wp:extent cx="114300" cy="790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790575"/>
                        </a:xfrm>
                        <a:prstGeom prst="rect">
                          <a:avLst/>
                        </a:prstGeom>
                        <a:solidFill>
                          <a:srgbClr val="FFFFFF"/>
                        </a:solidFill>
                        <a:ln w="9525">
                          <a:solidFill>
                            <a:srgbClr val="000000"/>
                          </a:solidFill>
                          <a:miter lim="800000"/>
                          <a:headEnd/>
                          <a:tailEnd/>
                        </a:ln>
                      </wps:spPr>
                      <wps:txbx>
                        <w:txbxContent>
                          <w:p w:rsidR="00CF4639" w:rsidRPr="00B61E1C" w:rsidRDefault="00CF4639" w:rsidP="00C36A2B">
                            <w:pPr>
                              <w:rPr>
                                <w:b/>
                                <w:color w:val="7030A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2.8pt;margin-top:20.25pt;width:9pt;height:62.25pt;flip:x y;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">
                <v:textbox>
                  <w:txbxContent>
                    <w:p w:rsidR="00CF4639" w:rsidRPr="00B61E1C" w:rsidRDefault="00CF4639" w:rsidP="00C36A2B">
                      <w:pPr>
                        <w:rPr>
                          <w:b/>
                          <w:color w:val="7030A0"/>
                          <w:lang w:val="en-US"/>
                        </w:rPr>
                      </w:pPr>
                    </w:p>
                  </w:txbxContent>
                </v:textbox>
                <w10:wrap type="square" anchorx="margin"/>
              </v:shape>
            </w:pict>
          </mc:Fallback>
        </mc:AlternateContent>
      </w:r>
      <w:r w:rsidR="00CF4639" w:rsidRPr="001A18E3">
        <w:rPr>
          <w:b/>
          <w:color w:val="00B0F0"/>
        </w:rPr>
        <w:t>Maths for Year 3 and 4</w:t>
      </w:r>
    </w:p>
    <w:p w:rsidR="00CF4639" w:rsidRDefault="00910834" w:rsidP="00C36A2B">
      <w:pPr>
        <w:rPr>
          <w:rFonts w:ascii="Comic Sans MS" w:hAnsi="Comic Sans MS"/>
          <w:b/>
        </w:rPr>
      </w:pP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6588760</wp:posOffset>
                </wp:positionH>
                <wp:positionV relativeFrom="paragraph">
                  <wp:posOffset>161925</wp:posOffset>
                </wp:positionV>
                <wp:extent cx="45720" cy="4051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405130"/>
                        </a:xfrm>
                        <a:prstGeom prst="rect">
                          <a:avLst/>
                        </a:prstGeom>
                        <a:solidFill>
                          <a:srgbClr val="FFFFFF"/>
                        </a:solidFill>
                        <a:ln w="9525">
                          <a:solidFill>
                            <a:srgbClr val="000000"/>
                          </a:solidFill>
                          <a:miter lim="800000"/>
                          <a:headEnd/>
                          <a:tailEnd/>
                        </a:ln>
                      </wps:spPr>
                      <wps:txbx>
                        <w:txbxContent>
                          <w:p w:rsidR="00CF4639" w:rsidRDefault="00CF4639" w:rsidP="00C36A2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8.8pt;margin-top:12.75pt;width:3.6pt;height:31.9pt;flip:x;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">
                <v:textbox>
                  <w:txbxContent>
                    <w:p w:rsidR="00CF4639" w:rsidRDefault="00CF4639" w:rsidP="00C36A2B"/>
                  </w:txbxContent>
                </v:textbox>
                <w10:wrap type="square"/>
              </v:shape>
            </w:pict>
          </mc:Fallback>
        </mc:AlternateContent>
      </w:r>
      <w:r w:rsidR="00CF4639">
        <w:rPr>
          <w:rFonts w:ascii="Comic Sans MS" w:hAnsi="Comic Sans MS"/>
          <w:b/>
        </w:rPr>
        <w:t>Multiplication and Division</w:t>
      </w:r>
    </w:p>
    <w:p w:rsidR="00CF4639" w:rsidRDefault="00CF4639" w:rsidP="00C36A2B">
      <w:pPr>
        <w:rPr>
          <w:rFonts w:ascii="Comic Sans MS" w:hAnsi="Comic Sans MS"/>
          <w:b/>
        </w:rPr>
      </w:pPr>
      <w:r>
        <w:rPr>
          <w:rFonts w:ascii="Comic Sans MS" w:hAnsi="Comic Sans MS"/>
          <w:b/>
        </w:rPr>
        <w:t>Doubling and halving</w:t>
      </w:r>
    </w:p>
    <w:p w:rsidR="00CF4639" w:rsidRDefault="00CF4639" w:rsidP="00C36A2B">
      <w:pPr>
        <w:rPr>
          <w:rFonts w:ascii="Comic Sans MS" w:hAnsi="Comic Sans MS"/>
          <w:b/>
        </w:rPr>
      </w:pPr>
      <w:r>
        <w:rPr>
          <w:rFonts w:ascii="Comic Sans MS" w:hAnsi="Comic Sans MS"/>
          <w:b/>
        </w:rPr>
        <w:t xml:space="preserve">Fractions of amounts </w:t>
      </w:r>
    </w:p>
    <w:p w:rsidR="00CF4639" w:rsidRDefault="00CF4639" w:rsidP="00C36A2B">
      <w:pPr>
        <w:rPr>
          <w:rFonts w:ascii="Comic Sans MS" w:hAnsi="Comic Sans MS"/>
          <w:b/>
        </w:rPr>
      </w:pPr>
      <w:r>
        <w:rPr>
          <w:rFonts w:ascii="Comic Sans MS" w:hAnsi="Comic Sans MS"/>
          <w:b/>
        </w:rPr>
        <w:t>Division</w:t>
      </w:r>
    </w:p>
    <w:p w:rsidR="00CF4639" w:rsidRDefault="00CF4639" w:rsidP="00C36A2B">
      <w:pPr>
        <w:rPr>
          <w:rFonts w:ascii="Comic Sans MS" w:hAnsi="Comic Sans MS"/>
          <w:b/>
        </w:rPr>
      </w:pPr>
      <w:r>
        <w:rPr>
          <w:rFonts w:ascii="Comic Sans MS" w:hAnsi="Comic Sans MS"/>
          <w:b/>
        </w:rPr>
        <w:t>Symmetry</w:t>
      </w:r>
    </w:p>
    <w:p w:rsidR="00CF4639" w:rsidRPr="002C14CB" w:rsidRDefault="00CF4639" w:rsidP="00C36A2B">
      <w:r>
        <w:rPr>
          <w:rFonts w:ascii="Comic Sans MS" w:hAnsi="Comic Sans MS"/>
          <w:b/>
        </w:rPr>
        <w:t>2D and 3D shapes</w:t>
      </w:r>
    </w:p>
    <w:p w:rsidR="00CF4639" w:rsidRDefault="00CF4639" w:rsidP="00C36A2B">
      <w:pPr>
        <w:tabs>
          <w:tab w:val="left" w:pos="5100"/>
        </w:tabs>
        <w:rPr>
          <w:b/>
          <w:color w:val="00B0F0"/>
        </w:rPr>
      </w:pPr>
      <w:r w:rsidRPr="001A18E3">
        <w:rPr>
          <w:b/>
          <w:color w:val="00B0F0"/>
        </w:rPr>
        <w:t>Maths for Year 5 and 6</w:t>
      </w:r>
    </w:p>
    <w:p w:rsidR="00CF4639" w:rsidRDefault="00CF4639" w:rsidP="00C36A2B">
      <w:pPr>
        <w:tabs>
          <w:tab w:val="left" w:pos="5100"/>
        </w:tabs>
        <w:rPr>
          <w:rFonts w:ascii="Comic Sans MS" w:hAnsi="Comic Sans MS"/>
          <w:b/>
        </w:rPr>
      </w:pPr>
      <w:r>
        <w:rPr>
          <w:rFonts w:ascii="Comic Sans MS" w:hAnsi="Comic Sans MS"/>
          <w:b/>
        </w:rPr>
        <w:t>Addition and subtraction of money</w:t>
      </w:r>
    </w:p>
    <w:p w:rsidR="00CF4639" w:rsidRDefault="00CF4639" w:rsidP="00C36A2B">
      <w:pPr>
        <w:tabs>
          <w:tab w:val="left" w:pos="5100"/>
        </w:tabs>
        <w:rPr>
          <w:rFonts w:ascii="Comic Sans MS" w:hAnsi="Comic Sans MS"/>
          <w:b/>
        </w:rPr>
      </w:pPr>
      <w:r>
        <w:rPr>
          <w:rFonts w:ascii="Comic Sans MS" w:hAnsi="Comic Sans MS"/>
          <w:b/>
        </w:rPr>
        <w:t>Multiplication and division</w:t>
      </w:r>
    </w:p>
    <w:p w:rsidR="00CF4639" w:rsidRDefault="00CF4639" w:rsidP="00C36A2B">
      <w:pPr>
        <w:tabs>
          <w:tab w:val="left" w:pos="5100"/>
        </w:tabs>
        <w:rPr>
          <w:rFonts w:ascii="Comic Sans MS" w:hAnsi="Comic Sans MS"/>
          <w:b/>
        </w:rPr>
      </w:pPr>
      <w:r>
        <w:rPr>
          <w:rFonts w:ascii="Comic Sans MS" w:hAnsi="Comic Sans MS"/>
          <w:b/>
        </w:rPr>
        <w:t>Ordering fractions</w:t>
      </w:r>
    </w:p>
    <w:p w:rsidR="00CF4639" w:rsidRDefault="00CF4639" w:rsidP="00C36A2B">
      <w:pPr>
        <w:tabs>
          <w:tab w:val="left" w:pos="5100"/>
        </w:tabs>
        <w:rPr>
          <w:rFonts w:ascii="Comic Sans MS" w:hAnsi="Comic Sans MS"/>
          <w:b/>
        </w:rPr>
      </w:pPr>
      <w:r>
        <w:rPr>
          <w:rFonts w:ascii="Comic Sans MS" w:hAnsi="Comic Sans MS"/>
          <w:b/>
        </w:rPr>
        <w:t>Decimal / fraction equivalents</w:t>
      </w:r>
    </w:p>
    <w:p w:rsidR="00CF4639" w:rsidRDefault="00CF4639" w:rsidP="00C36A2B">
      <w:pPr>
        <w:tabs>
          <w:tab w:val="left" w:pos="5100"/>
        </w:tabs>
        <w:rPr>
          <w:rFonts w:ascii="Comic Sans MS" w:hAnsi="Comic Sans MS"/>
          <w:b/>
        </w:rPr>
      </w:pPr>
      <w:r>
        <w:rPr>
          <w:rFonts w:ascii="Comic Sans MS" w:hAnsi="Comic Sans MS"/>
          <w:b/>
        </w:rPr>
        <w:t>Adding / subtracting fractions</w:t>
      </w:r>
    </w:p>
    <w:p w:rsidR="00CF4639" w:rsidRDefault="00CF4639" w:rsidP="00C36A2B">
      <w:pPr>
        <w:tabs>
          <w:tab w:val="left" w:pos="5100"/>
        </w:tabs>
        <w:rPr>
          <w:rFonts w:ascii="Comic Sans MS" w:hAnsi="Comic Sans MS"/>
          <w:b/>
        </w:rPr>
      </w:pPr>
      <w:r>
        <w:rPr>
          <w:rFonts w:ascii="Comic Sans MS" w:hAnsi="Comic Sans MS"/>
          <w:b/>
        </w:rPr>
        <w:t xml:space="preserve">Quadrilaterals </w:t>
      </w:r>
    </w:p>
    <w:p w:rsidR="00CF4639" w:rsidRDefault="00CF4639" w:rsidP="00C36A2B">
      <w:pPr>
        <w:tabs>
          <w:tab w:val="left" w:pos="5100"/>
        </w:tabs>
        <w:rPr>
          <w:rFonts w:ascii="Comic Sans MS" w:hAnsi="Comic Sans MS"/>
          <w:b/>
        </w:rPr>
      </w:pPr>
      <w:r>
        <w:rPr>
          <w:rFonts w:ascii="Comic Sans MS" w:hAnsi="Comic Sans MS"/>
          <w:b/>
        </w:rPr>
        <w:t>Missing angles</w:t>
      </w:r>
    </w:p>
    <w:p w:rsidR="00CF4639" w:rsidRDefault="00CF4639" w:rsidP="00C36A2B">
      <w:pPr>
        <w:tabs>
          <w:tab w:val="left" w:pos="5100"/>
        </w:tabs>
        <w:rPr>
          <w:rFonts w:ascii="Comic Sans MS" w:hAnsi="Comic Sans MS"/>
          <w:b/>
        </w:rPr>
      </w:pPr>
      <w:r>
        <w:rPr>
          <w:rFonts w:ascii="Comic Sans MS" w:hAnsi="Comic Sans MS"/>
          <w:b/>
        </w:rPr>
        <w:t xml:space="preserve">3D shapes </w:t>
      </w:r>
    </w:p>
    <w:p w:rsidR="00CF4639" w:rsidRPr="001F086C" w:rsidRDefault="00CF4639" w:rsidP="00C36A2B">
      <w:pPr>
        <w:tabs>
          <w:tab w:val="left" w:pos="5100"/>
        </w:tabs>
      </w:pPr>
      <w:r>
        <w:rPr>
          <w:rFonts w:ascii="Comic Sans MS" w:hAnsi="Comic Sans MS"/>
          <w:b/>
        </w:rPr>
        <w:t xml:space="preserve">Co-ordinates </w:t>
      </w:r>
    </w:p>
    <w:p w:rsidR="00CF4639" w:rsidRDefault="00CF4639" w:rsidP="00C36A2B">
      <w:pPr>
        <w:tabs>
          <w:tab w:val="left" w:pos="5100"/>
        </w:tabs>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p>
    <w:p w:rsidR="00CF4639" w:rsidRDefault="00CF4639" w:rsidP="00C36A2B">
      <w:pPr>
        <w:tabs>
          <w:tab w:val="left" w:pos="5100"/>
        </w:tabs>
        <w:spacing w:line="360" w:lineRule="auto"/>
        <w:rPr>
          <w:b/>
          <w:color w:val="92D050"/>
        </w:rPr>
      </w:pPr>
      <w:r>
        <w:rPr>
          <w:b/>
          <w:color w:val="92D050"/>
        </w:rPr>
        <w:t>English for Year 3 and 4</w:t>
      </w:r>
    </w:p>
    <w:p w:rsidR="00CF4639" w:rsidRDefault="00CF4639" w:rsidP="00C36A2B">
      <w:pPr>
        <w:tabs>
          <w:tab w:val="left" w:pos="5100"/>
        </w:tabs>
        <w:spacing w:line="360" w:lineRule="auto"/>
        <w:rPr>
          <w:rFonts w:ascii="Comic Sans MS" w:hAnsi="Comic Sans MS"/>
          <w:b/>
        </w:rPr>
      </w:pPr>
      <w:r>
        <w:rPr>
          <w:rFonts w:ascii="Comic Sans MS" w:hAnsi="Comic Sans MS"/>
          <w:b/>
        </w:rPr>
        <w:t xml:space="preserve">Guided research about modern </w:t>
      </w:r>
      <w:smartTag w:uri="urn:schemas-microsoft-com:office:smarttags" w:element="place">
        <w:smartTag w:uri="urn:schemas-microsoft-com:office:smarttags" w:element="country-region">
          <w:r>
            <w:rPr>
              <w:rFonts w:ascii="Comic Sans MS" w:hAnsi="Comic Sans MS"/>
              <w:b/>
            </w:rPr>
            <w:t>Greece</w:t>
          </w:r>
        </w:smartTag>
      </w:smartTag>
      <w:r>
        <w:rPr>
          <w:rFonts w:ascii="Comic Sans MS" w:hAnsi="Comic Sans MS"/>
          <w:b/>
        </w:rPr>
        <w:t xml:space="preserve"> and note taking</w:t>
      </w:r>
    </w:p>
    <w:p w:rsidR="00CF4639" w:rsidRDefault="00CF4639" w:rsidP="00C36A2B">
      <w:pPr>
        <w:tabs>
          <w:tab w:val="left" w:pos="5100"/>
        </w:tabs>
        <w:spacing w:line="360" w:lineRule="auto"/>
        <w:rPr>
          <w:rFonts w:ascii="Comic Sans MS" w:hAnsi="Comic Sans MS"/>
          <w:b/>
        </w:rPr>
      </w:pPr>
      <w:r>
        <w:rPr>
          <w:rFonts w:ascii="Comic Sans MS" w:hAnsi="Comic Sans MS"/>
          <w:b/>
        </w:rPr>
        <w:t xml:space="preserve">Reading and comprehension - Myths - Daedalus and Icarus, Demeter and Persephone </w:t>
      </w:r>
    </w:p>
    <w:p w:rsidR="00CF4639" w:rsidRDefault="00CF4639" w:rsidP="00C36A2B">
      <w:pPr>
        <w:tabs>
          <w:tab w:val="left" w:pos="5100"/>
        </w:tabs>
        <w:spacing w:line="360" w:lineRule="auto"/>
        <w:rPr>
          <w:rFonts w:ascii="Comic Sans MS" w:hAnsi="Comic Sans MS"/>
          <w:b/>
        </w:rPr>
      </w:pPr>
      <w:r>
        <w:rPr>
          <w:rFonts w:ascii="Comic Sans MS" w:hAnsi="Comic Sans MS"/>
          <w:b/>
        </w:rPr>
        <w:t>Role play</w:t>
      </w:r>
    </w:p>
    <w:p w:rsidR="00CF4639" w:rsidRDefault="00CF4639" w:rsidP="00C36A2B">
      <w:pPr>
        <w:tabs>
          <w:tab w:val="left" w:pos="5100"/>
        </w:tabs>
        <w:spacing w:line="360" w:lineRule="auto"/>
        <w:rPr>
          <w:rFonts w:ascii="Comic Sans MS" w:hAnsi="Comic Sans MS"/>
          <w:b/>
        </w:rPr>
      </w:pPr>
      <w:r>
        <w:rPr>
          <w:rFonts w:ascii="Comic Sans MS" w:hAnsi="Comic Sans MS"/>
          <w:b/>
        </w:rPr>
        <w:t>Shared writing own myth</w:t>
      </w:r>
    </w:p>
    <w:p w:rsidR="00CF4639" w:rsidRDefault="00CF4639" w:rsidP="00C36A2B">
      <w:pPr>
        <w:tabs>
          <w:tab w:val="left" w:pos="5100"/>
        </w:tabs>
        <w:spacing w:line="360" w:lineRule="auto"/>
        <w:rPr>
          <w:rFonts w:ascii="Comic Sans MS" w:hAnsi="Comic Sans MS"/>
          <w:b/>
        </w:rPr>
      </w:pPr>
      <w:r>
        <w:rPr>
          <w:rFonts w:ascii="Comic Sans MS" w:hAnsi="Comic Sans MS"/>
          <w:b/>
        </w:rPr>
        <w:t>Non-chronological reports – the Gods and ancient Greek heroes</w:t>
      </w:r>
    </w:p>
    <w:p w:rsidR="00CF4639" w:rsidRPr="00BA60BA" w:rsidRDefault="00CF4639" w:rsidP="00C36A2B">
      <w:pPr>
        <w:tabs>
          <w:tab w:val="left" w:pos="5100"/>
        </w:tabs>
        <w:spacing w:line="360" w:lineRule="auto"/>
        <w:rPr>
          <w:rFonts w:ascii="Comic Sans MS" w:hAnsi="Comic Sans MS"/>
          <w:b/>
        </w:rPr>
      </w:pPr>
      <w:r>
        <w:rPr>
          <w:rFonts w:ascii="Comic Sans MS" w:hAnsi="Comic Sans MS"/>
          <w:b/>
        </w:rPr>
        <w:t>Drama  - TV news scripts</w:t>
      </w:r>
    </w:p>
    <w:p w:rsidR="00CF4639" w:rsidRDefault="00CF4639" w:rsidP="00C36A2B">
      <w:pPr>
        <w:tabs>
          <w:tab w:val="left" w:pos="5100"/>
        </w:tabs>
        <w:spacing w:line="360" w:lineRule="auto"/>
        <w:rPr>
          <w:b/>
          <w:color w:val="92D050"/>
        </w:rPr>
      </w:pPr>
      <w:r w:rsidRPr="001A18E3">
        <w:rPr>
          <w:b/>
          <w:color w:val="92D050"/>
        </w:rPr>
        <w:t>English for Year 5 and 6</w:t>
      </w:r>
    </w:p>
    <w:p w:rsidR="00CF4639" w:rsidRDefault="00CF4639" w:rsidP="00C36A2B">
      <w:pPr>
        <w:tabs>
          <w:tab w:val="left" w:pos="5100"/>
        </w:tabs>
        <w:spacing w:line="360" w:lineRule="auto"/>
        <w:rPr>
          <w:rFonts w:ascii="Comic Sans MS" w:hAnsi="Comic Sans MS"/>
          <w:b/>
        </w:rPr>
      </w:pPr>
      <w:r>
        <w:rPr>
          <w:rFonts w:ascii="Comic Sans MS" w:hAnsi="Comic Sans MS"/>
          <w:b/>
        </w:rPr>
        <w:t xml:space="preserve">Independent research about modern Greece, detailed and purposeful note taking, highlighting links to ancient </w:t>
      </w:r>
      <w:smartTag w:uri="urn:schemas-microsoft-com:office:smarttags" w:element="place">
        <w:smartTag w:uri="urn:schemas-microsoft-com:office:smarttags" w:element="country-region">
          <w:r>
            <w:rPr>
              <w:rFonts w:ascii="Comic Sans MS" w:hAnsi="Comic Sans MS"/>
              <w:b/>
            </w:rPr>
            <w:t>Greece</w:t>
          </w:r>
        </w:smartTag>
      </w:smartTag>
    </w:p>
    <w:p w:rsidR="00CF4639" w:rsidRDefault="00CF4639" w:rsidP="00C36A2B">
      <w:pPr>
        <w:tabs>
          <w:tab w:val="left" w:pos="5100"/>
        </w:tabs>
        <w:spacing w:line="360" w:lineRule="auto"/>
        <w:rPr>
          <w:rFonts w:ascii="Comic Sans MS" w:hAnsi="Comic Sans MS"/>
          <w:b/>
        </w:rPr>
      </w:pPr>
      <w:smartTag w:uri="urn:schemas-microsoft-com:office:smarttags" w:element="place">
        <w:smartTag w:uri="urn:schemas-microsoft-com:office:smarttags" w:element="City">
          <w:r>
            <w:rPr>
              <w:rFonts w:ascii="Comic Sans MS" w:hAnsi="Comic Sans MS"/>
              <w:b/>
            </w:rPr>
            <w:t>Reading</w:t>
          </w:r>
        </w:smartTag>
      </w:smartTag>
      <w:r>
        <w:rPr>
          <w:rFonts w:ascii="Comic Sans MS" w:hAnsi="Comic Sans MS"/>
          <w:b/>
        </w:rPr>
        <w:t xml:space="preserve"> and comprehension – myths – Daedalus and Icarus, Demeter and Persephone, Theseus and the Minotaur – greater understanding of message behind stories and meanings</w:t>
      </w:r>
    </w:p>
    <w:p w:rsidR="00CF4639" w:rsidRDefault="00CF4639" w:rsidP="00C36A2B">
      <w:pPr>
        <w:tabs>
          <w:tab w:val="left" w:pos="5100"/>
        </w:tabs>
        <w:spacing w:line="360" w:lineRule="auto"/>
        <w:rPr>
          <w:rFonts w:ascii="Comic Sans MS" w:hAnsi="Comic Sans MS"/>
          <w:b/>
        </w:rPr>
      </w:pPr>
      <w:r>
        <w:rPr>
          <w:rFonts w:ascii="Comic Sans MS" w:hAnsi="Comic Sans MS"/>
          <w:b/>
        </w:rPr>
        <w:t>Role play</w:t>
      </w:r>
    </w:p>
    <w:p w:rsidR="00CF4639" w:rsidRDefault="00CF4639" w:rsidP="00C36A2B">
      <w:pPr>
        <w:tabs>
          <w:tab w:val="left" w:pos="5100"/>
        </w:tabs>
        <w:spacing w:line="360" w:lineRule="auto"/>
        <w:rPr>
          <w:rFonts w:ascii="Comic Sans MS" w:hAnsi="Comic Sans MS"/>
          <w:b/>
        </w:rPr>
      </w:pPr>
      <w:r>
        <w:rPr>
          <w:rFonts w:ascii="Comic Sans MS" w:hAnsi="Comic Sans MS"/>
          <w:b/>
        </w:rPr>
        <w:t>Re-writing the end to an existing myth</w:t>
      </w:r>
    </w:p>
    <w:p w:rsidR="00CF4639" w:rsidRDefault="00CF4639" w:rsidP="00C36A2B">
      <w:pPr>
        <w:tabs>
          <w:tab w:val="left" w:pos="5100"/>
        </w:tabs>
        <w:spacing w:line="360" w:lineRule="auto"/>
        <w:rPr>
          <w:rFonts w:ascii="Comic Sans MS" w:hAnsi="Comic Sans MS"/>
          <w:b/>
        </w:rPr>
      </w:pPr>
      <w:r>
        <w:rPr>
          <w:rFonts w:ascii="Comic Sans MS" w:hAnsi="Comic Sans MS"/>
          <w:b/>
        </w:rPr>
        <w:t>Writing own myth incorporating common features</w:t>
      </w:r>
    </w:p>
    <w:p w:rsidR="00CF4639" w:rsidRDefault="00CF4639" w:rsidP="00C36A2B">
      <w:pPr>
        <w:tabs>
          <w:tab w:val="left" w:pos="5100"/>
        </w:tabs>
        <w:spacing w:line="360" w:lineRule="auto"/>
        <w:rPr>
          <w:rFonts w:ascii="Comic Sans MS" w:hAnsi="Comic Sans MS"/>
          <w:b/>
        </w:rPr>
      </w:pPr>
      <w:r>
        <w:rPr>
          <w:rFonts w:ascii="Comic Sans MS" w:hAnsi="Comic Sans MS"/>
          <w:b/>
        </w:rPr>
        <w:t>Non-chronological reports – the Gods and ancient Greek heroes</w:t>
      </w:r>
    </w:p>
    <w:p w:rsidR="00CF4639" w:rsidRDefault="00CF4639" w:rsidP="00C36A2B">
      <w:pPr>
        <w:tabs>
          <w:tab w:val="left" w:pos="5100"/>
        </w:tabs>
        <w:spacing w:line="360" w:lineRule="auto"/>
        <w:rPr>
          <w:rFonts w:ascii="Comic Sans MS" w:hAnsi="Comic Sans MS"/>
          <w:b/>
        </w:rPr>
      </w:pPr>
      <w:r>
        <w:rPr>
          <w:rFonts w:ascii="Comic Sans MS" w:hAnsi="Comic Sans MS"/>
          <w:b/>
        </w:rPr>
        <w:t>Drama  - TV news scripts</w:t>
      </w:r>
    </w:p>
    <w:p w:rsidR="00CF4639" w:rsidRPr="00BA60BA" w:rsidRDefault="00CF4639" w:rsidP="00C36A2B">
      <w:pPr>
        <w:tabs>
          <w:tab w:val="left" w:pos="5100"/>
        </w:tabs>
        <w:spacing w:line="360" w:lineRule="auto"/>
        <w:rPr>
          <w:rFonts w:ascii="Comic Sans MS" w:hAnsi="Comic Sans MS"/>
          <w:b/>
        </w:rPr>
      </w:pPr>
    </w:p>
    <w:p w:rsidR="00CF4639" w:rsidRPr="00FF3165" w:rsidRDefault="00CF4639" w:rsidP="00C36A2B">
      <w:pPr>
        <w:pStyle w:val="ListParagraph"/>
        <w:tabs>
          <w:tab w:val="left" w:pos="5100"/>
        </w:tabs>
        <w:ind w:left="0"/>
        <w:rPr>
          <w:rFonts w:ascii="Comic Sans MS" w:hAnsi="Comic Sans MS"/>
          <w:b/>
        </w:rPr>
      </w:pPr>
    </w:p>
    <w:p w:rsidR="00CF4639" w:rsidRDefault="00CF4639" w:rsidP="00C36A2B">
      <w:pPr>
        <w:pStyle w:val="ListParagraph"/>
        <w:tabs>
          <w:tab w:val="left" w:pos="5100"/>
        </w:tabs>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Default="00CF4639" w:rsidP="00C36A2B">
      <w:pPr>
        <w:tabs>
          <w:tab w:val="left" w:pos="5100"/>
        </w:tabs>
        <w:rPr>
          <w:color w:val="7030A0"/>
        </w:rPr>
      </w:pPr>
    </w:p>
    <w:p w:rsidR="00CF4639" w:rsidRPr="00226A0E" w:rsidRDefault="00910834" w:rsidP="00C36A2B">
      <w:pPr>
        <w:tabs>
          <w:tab w:val="left" w:pos="5100"/>
        </w:tabs>
        <w:rPr>
          <w:rFonts w:ascii="Comic Sans MS" w:hAnsi="Comic Sans MS"/>
          <w:b/>
        </w:rPr>
      </w:pPr>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2560320</wp:posOffset>
                </wp:positionH>
                <wp:positionV relativeFrom="paragraph">
                  <wp:posOffset>183515</wp:posOffset>
                </wp:positionV>
                <wp:extent cx="2281555" cy="2804795"/>
                <wp:effectExtent l="0" t="0" r="4445"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804795"/>
                        </a:xfrm>
                        <a:prstGeom prst="rect">
                          <a:avLst/>
                        </a:prstGeom>
                        <a:solidFill>
                          <a:srgbClr val="FFFFFF"/>
                        </a:solidFill>
                        <a:ln w="9525">
                          <a:solidFill>
                            <a:srgbClr val="000000"/>
                          </a:solidFill>
                          <a:miter lim="800000"/>
                          <a:headEnd/>
                          <a:tailEnd/>
                        </a:ln>
                      </wps:spPr>
                      <wps:txbx>
                        <w:txbxContent>
                          <w:p w:rsidR="00CF4639" w:rsidRPr="00226A0E" w:rsidRDefault="00CF4639" w:rsidP="00C36A2B">
                            <w:pPr>
                              <w:rPr>
                                <w:rFonts w:ascii="Comic Sans MS" w:hAnsi="Comic Sans MS"/>
                                <w:b/>
                                <w:color w:val="7030A0"/>
                                <w:lang w:val="en-US"/>
                              </w:rPr>
                            </w:pPr>
                            <w:r w:rsidRPr="00226A0E">
                              <w:rPr>
                                <w:rFonts w:ascii="Comic Sans MS" w:hAnsi="Comic Sans MS"/>
                                <w:b/>
                                <w:color w:val="7030A0"/>
                                <w:lang w:val="en-US"/>
                              </w:rPr>
                              <w:t>Science Y5/6</w:t>
                            </w:r>
                          </w:p>
                          <w:p w:rsidR="00CF4639" w:rsidRDefault="00CF4639" w:rsidP="00C36A2B">
                            <w:pPr>
                              <w:rPr>
                                <w:rFonts w:ascii="Comic Sans MS" w:hAnsi="Comic Sans MS"/>
                                <w:b/>
                                <w:lang w:val="en-US"/>
                              </w:rPr>
                            </w:pPr>
                            <w:r>
                              <w:rPr>
                                <w:rFonts w:ascii="Comic Sans MS" w:hAnsi="Comic Sans MS"/>
                                <w:b/>
                                <w:lang w:val="en-US"/>
                              </w:rPr>
                              <w:t>Evolution and Inheritance</w:t>
                            </w:r>
                          </w:p>
                          <w:p w:rsidR="00CF4639" w:rsidRDefault="00CF4639" w:rsidP="00C36A2B">
                            <w:pPr>
                              <w:rPr>
                                <w:rFonts w:ascii="Comic Sans MS" w:hAnsi="Comic Sans MS"/>
                                <w:b/>
                                <w:lang w:val="en-US"/>
                              </w:rPr>
                            </w:pPr>
                            <w:r>
                              <w:rPr>
                                <w:rFonts w:ascii="Comic Sans MS" w:hAnsi="Comic Sans MS"/>
                                <w:b/>
                                <w:lang w:val="en-US"/>
                              </w:rPr>
                              <w:t>Inheritance detectives</w:t>
                            </w:r>
                          </w:p>
                          <w:p w:rsidR="00CF4639" w:rsidRDefault="00CF4639" w:rsidP="00C36A2B">
                            <w:pPr>
                              <w:rPr>
                                <w:rFonts w:ascii="Comic Sans MS" w:hAnsi="Comic Sans MS"/>
                                <w:b/>
                                <w:lang w:val="en-US"/>
                              </w:rPr>
                            </w:pPr>
                            <w:r>
                              <w:rPr>
                                <w:rFonts w:ascii="Comic Sans MS" w:hAnsi="Comic Sans MS"/>
                                <w:b/>
                                <w:lang w:val="en-US"/>
                              </w:rPr>
                              <w:t>Mutations and adaption</w:t>
                            </w:r>
                          </w:p>
                          <w:p w:rsidR="00CF4639" w:rsidRDefault="00CF4639" w:rsidP="00C36A2B">
                            <w:pPr>
                              <w:rPr>
                                <w:rFonts w:ascii="Comic Sans MS" w:hAnsi="Comic Sans MS"/>
                                <w:b/>
                                <w:lang w:val="en-US"/>
                              </w:rPr>
                            </w:pPr>
                            <w:r>
                              <w:rPr>
                                <w:rFonts w:ascii="Comic Sans MS" w:hAnsi="Comic Sans MS"/>
                                <w:b/>
                                <w:lang w:val="en-US"/>
                              </w:rPr>
                              <w:t>Extreme survival</w:t>
                            </w:r>
                          </w:p>
                          <w:p w:rsidR="00CF4639" w:rsidRDefault="00CF4639" w:rsidP="00C36A2B">
                            <w:pPr>
                              <w:rPr>
                                <w:rFonts w:ascii="Comic Sans MS" w:hAnsi="Comic Sans MS"/>
                                <w:b/>
                                <w:lang w:val="en-US"/>
                              </w:rPr>
                            </w:pPr>
                            <w:r>
                              <w:rPr>
                                <w:rFonts w:ascii="Comic Sans MS" w:hAnsi="Comic Sans MS"/>
                                <w:b/>
                                <w:lang w:val="en-US"/>
                              </w:rPr>
                              <w:t>Evolutionary pioneers</w:t>
                            </w:r>
                          </w:p>
                          <w:p w:rsidR="00CF4639" w:rsidRDefault="00CF4639" w:rsidP="00C36A2B">
                            <w:pPr>
                              <w:rPr>
                                <w:rFonts w:ascii="Comic Sans MS" w:hAnsi="Comic Sans MS"/>
                                <w:b/>
                                <w:lang w:val="en-US"/>
                              </w:rPr>
                            </w:pPr>
                            <w:r>
                              <w:rPr>
                                <w:rFonts w:ascii="Comic Sans MS" w:hAnsi="Comic Sans MS"/>
                                <w:b/>
                                <w:lang w:val="en-US"/>
                              </w:rPr>
                              <w:t xml:space="preserve">Trees and fossils </w:t>
                            </w:r>
                          </w:p>
                          <w:p w:rsidR="00CF4639" w:rsidRPr="00554CFF" w:rsidRDefault="00910834" w:rsidP="00C36A2B">
                            <w:pPr>
                              <w:rPr>
                                <w:lang w:val="en-US"/>
                              </w:rPr>
                            </w:pPr>
                            <w:r>
                              <w:rPr>
                                <w:rFonts w:ascii="Comic Sans MS" w:hAnsi="Comic Sans MS"/>
                                <w:b/>
                                <w:lang w:val="en-US"/>
                              </w:rPr>
                              <w:t>‘T</w:t>
                            </w:r>
                            <w:r w:rsidR="00CF4639">
                              <w:rPr>
                                <w:rFonts w:ascii="Comic Sans MS" w:hAnsi="Comic Sans MS"/>
                                <w:b/>
                                <w:lang w:val="en-US"/>
                              </w:rPr>
                              <w:t>he tale of the giraffe’s neck’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1.6pt;margin-top:14.45pt;width:179.65pt;height:22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">
                <v:textbox style="mso-fit-shape-to-text:t">
                  <w:txbxContent>
                    <w:p w:rsidR="00CF4639" w:rsidRPr="00226A0E" w:rsidRDefault="00CF4639" w:rsidP="00C36A2B">
                      <w:pPr>
                        <w:rPr>
                          <w:rFonts w:ascii="Comic Sans MS" w:hAnsi="Comic Sans MS"/>
                          <w:b/>
                          <w:color w:val="7030A0"/>
                          <w:lang w:val="en-US"/>
                        </w:rPr>
                      </w:pPr>
                      <w:r w:rsidRPr="00226A0E">
                        <w:rPr>
                          <w:rFonts w:ascii="Comic Sans MS" w:hAnsi="Comic Sans MS"/>
                          <w:b/>
                          <w:color w:val="7030A0"/>
                          <w:lang w:val="en-US"/>
                        </w:rPr>
                        <w:t>Science Y5/6</w:t>
                      </w:r>
                    </w:p>
                    <w:p w:rsidR="00CF4639" w:rsidRDefault="00CF4639" w:rsidP="00C36A2B">
                      <w:pPr>
                        <w:rPr>
                          <w:rFonts w:ascii="Comic Sans MS" w:hAnsi="Comic Sans MS"/>
                          <w:b/>
                          <w:lang w:val="en-US"/>
                        </w:rPr>
                      </w:pPr>
                      <w:r>
                        <w:rPr>
                          <w:rFonts w:ascii="Comic Sans MS" w:hAnsi="Comic Sans MS"/>
                          <w:b/>
                          <w:lang w:val="en-US"/>
                        </w:rPr>
                        <w:t>Evolution and Inheritance</w:t>
                      </w:r>
                    </w:p>
                    <w:p w:rsidR="00CF4639" w:rsidRDefault="00CF4639" w:rsidP="00C36A2B">
                      <w:pPr>
                        <w:rPr>
                          <w:rFonts w:ascii="Comic Sans MS" w:hAnsi="Comic Sans MS"/>
                          <w:b/>
                          <w:lang w:val="en-US"/>
                        </w:rPr>
                      </w:pPr>
                      <w:r>
                        <w:rPr>
                          <w:rFonts w:ascii="Comic Sans MS" w:hAnsi="Comic Sans MS"/>
                          <w:b/>
                          <w:lang w:val="en-US"/>
                        </w:rPr>
                        <w:t>Inheritance detectives</w:t>
                      </w:r>
                    </w:p>
                    <w:p w:rsidR="00CF4639" w:rsidRDefault="00CF4639" w:rsidP="00C36A2B">
                      <w:pPr>
                        <w:rPr>
                          <w:rFonts w:ascii="Comic Sans MS" w:hAnsi="Comic Sans MS"/>
                          <w:b/>
                          <w:lang w:val="en-US"/>
                        </w:rPr>
                      </w:pPr>
                      <w:r>
                        <w:rPr>
                          <w:rFonts w:ascii="Comic Sans MS" w:hAnsi="Comic Sans MS"/>
                          <w:b/>
                          <w:lang w:val="en-US"/>
                        </w:rPr>
                        <w:t>Mutations and adaption</w:t>
                      </w:r>
                    </w:p>
                    <w:p w:rsidR="00CF4639" w:rsidRDefault="00CF4639" w:rsidP="00C36A2B">
                      <w:pPr>
                        <w:rPr>
                          <w:rFonts w:ascii="Comic Sans MS" w:hAnsi="Comic Sans MS"/>
                          <w:b/>
                          <w:lang w:val="en-US"/>
                        </w:rPr>
                      </w:pPr>
                      <w:r>
                        <w:rPr>
                          <w:rFonts w:ascii="Comic Sans MS" w:hAnsi="Comic Sans MS"/>
                          <w:b/>
                          <w:lang w:val="en-US"/>
                        </w:rPr>
                        <w:t>Extreme survival</w:t>
                      </w:r>
                    </w:p>
                    <w:p w:rsidR="00CF4639" w:rsidRDefault="00CF4639" w:rsidP="00C36A2B">
                      <w:pPr>
                        <w:rPr>
                          <w:rFonts w:ascii="Comic Sans MS" w:hAnsi="Comic Sans MS"/>
                          <w:b/>
                          <w:lang w:val="en-US"/>
                        </w:rPr>
                      </w:pPr>
                      <w:r>
                        <w:rPr>
                          <w:rFonts w:ascii="Comic Sans MS" w:hAnsi="Comic Sans MS"/>
                          <w:b/>
                          <w:lang w:val="en-US"/>
                        </w:rPr>
                        <w:t>Evolutionary pioneers</w:t>
                      </w:r>
                    </w:p>
                    <w:p w:rsidR="00CF4639" w:rsidRDefault="00CF4639" w:rsidP="00C36A2B">
                      <w:pPr>
                        <w:rPr>
                          <w:rFonts w:ascii="Comic Sans MS" w:hAnsi="Comic Sans MS"/>
                          <w:b/>
                          <w:lang w:val="en-US"/>
                        </w:rPr>
                      </w:pPr>
                      <w:r>
                        <w:rPr>
                          <w:rFonts w:ascii="Comic Sans MS" w:hAnsi="Comic Sans MS"/>
                          <w:b/>
                          <w:lang w:val="en-US"/>
                        </w:rPr>
                        <w:t xml:space="preserve">Trees and fossils </w:t>
                      </w:r>
                    </w:p>
                    <w:p w:rsidR="00CF4639" w:rsidRPr="00554CFF" w:rsidRDefault="00910834" w:rsidP="00C36A2B">
                      <w:pPr>
                        <w:rPr>
                          <w:lang w:val="en-US"/>
                        </w:rPr>
                      </w:pPr>
                      <w:r>
                        <w:rPr>
                          <w:rFonts w:ascii="Comic Sans MS" w:hAnsi="Comic Sans MS"/>
                          <w:b/>
                          <w:lang w:val="en-US"/>
                        </w:rPr>
                        <w:t>‘T</w:t>
                      </w:r>
                      <w:r w:rsidR="00CF4639">
                        <w:rPr>
                          <w:rFonts w:ascii="Comic Sans MS" w:hAnsi="Comic Sans MS"/>
                          <w:b/>
                          <w:lang w:val="en-US"/>
                        </w:rPr>
                        <w:t>he tale of the giraffe’s neck’</w:t>
                      </w:r>
                    </w:p>
                  </w:txbxContent>
                </v:textbox>
                <w10:wrap type="square"/>
              </v:shape>
            </w:pict>
          </mc:Fallback>
        </mc:AlternateContent>
      </w:r>
      <w:r w:rsidR="00CF4639" w:rsidRPr="00226A0E">
        <w:rPr>
          <w:rFonts w:ascii="Comic Sans MS" w:hAnsi="Comic Sans MS"/>
          <w:b/>
          <w:color w:val="7030A0"/>
        </w:rPr>
        <w:t>Science</w:t>
      </w:r>
      <w:r w:rsidR="00CF4639" w:rsidRPr="00226A0E">
        <w:rPr>
          <w:rFonts w:ascii="Comic Sans MS" w:hAnsi="Comic Sans MS"/>
          <w:b/>
        </w:rPr>
        <w:t xml:space="preserve">  </w:t>
      </w:r>
      <w:r w:rsidR="00CF4639" w:rsidRPr="00226A0E">
        <w:rPr>
          <w:rFonts w:ascii="Comic Sans MS" w:hAnsi="Comic Sans MS"/>
          <w:b/>
          <w:color w:val="7030A0"/>
        </w:rPr>
        <w:t>Y3/4</w:t>
      </w:r>
    </w:p>
    <w:p w:rsidR="00CF4639" w:rsidRDefault="00CF4639" w:rsidP="00C36A2B">
      <w:pPr>
        <w:tabs>
          <w:tab w:val="left" w:pos="5100"/>
        </w:tabs>
        <w:rPr>
          <w:rFonts w:ascii="Comic Sans MS" w:hAnsi="Comic Sans MS"/>
          <w:b/>
        </w:rPr>
      </w:pPr>
      <w:r>
        <w:rPr>
          <w:rFonts w:ascii="Comic Sans MS" w:hAnsi="Comic Sans MS"/>
          <w:b/>
        </w:rPr>
        <w:t>Fit for success</w:t>
      </w:r>
    </w:p>
    <w:p w:rsidR="00CF4639" w:rsidRDefault="00CF4639" w:rsidP="00C36A2B">
      <w:pPr>
        <w:tabs>
          <w:tab w:val="left" w:pos="5100"/>
        </w:tabs>
        <w:rPr>
          <w:rFonts w:ascii="Comic Sans MS" w:hAnsi="Comic Sans MS"/>
          <w:b/>
        </w:rPr>
      </w:pPr>
      <w:r>
        <w:rPr>
          <w:rFonts w:ascii="Comic Sans MS" w:hAnsi="Comic Sans MS"/>
          <w:b/>
        </w:rPr>
        <w:t>Balanced diets</w:t>
      </w:r>
    </w:p>
    <w:p w:rsidR="00CF4639" w:rsidRDefault="00CF4639" w:rsidP="00C36A2B">
      <w:pPr>
        <w:tabs>
          <w:tab w:val="left" w:pos="5100"/>
        </w:tabs>
        <w:rPr>
          <w:rFonts w:ascii="Comic Sans MS" w:hAnsi="Comic Sans MS"/>
          <w:b/>
        </w:rPr>
      </w:pPr>
      <w:r>
        <w:rPr>
          <w:rFonts w:ascii="Comic Sans MS" w:hAnsi="Comic Sans MS"/>
          <w:b/>
        </w:rPr>
        <w:t>Food for energy</w:t>
      </w:r>
    </w:p>
    <w:p w:rsidR="00CF4639" w:rsidRDefault="00CF4639" w:rsidP="00C36A2B">
      <w:pPr>
        <w:tabs>
          <w:tab w:val="left" w:pos="5100"/>
        </w:tabs>
        <w:rPr>
          <w:rFonts w:ascii="Comic Sans MS" w:hAnsi="Comic Sans MS"/>
          <w:b/>
        </w:rPr>
      </w:pPr>
      <w:r>
        <w:rPr>
          <w:rFonts w:ascii="Comic Sans MS" w:hAnsi="Comic Sans MS"/>
          <w:b/>
        </w:rPr>
        <w:t>Skeleton and bones</w:t>
      </w:r>
    </w:p>
    <w:p w:rsidR="00CF4639" w:rsidRDefault="00CF4639" w:rsidP="00C36A2B">
      <w:pPr>
        <w:tabs>
          <w:tab w:val="left" w:pos="5100"/>
        </w:tabs>
        <w:rPr>
          <w:rFonts w:ascii="Comic Sans MS" w:hAnsi="Comic Sans MS"/>
          <w:b/>
        </w:rPr>
      </w:pPr>
      <w:r>
        <w:rPr>
          <w:rFonts w:ascii="Comic Sans MS" w:hAnsi="Comic Sans MS"/>
          <w:b/>
        </w:rPr>
        <w:t>Moving muscles</w:t>
      </w:r>
    </w:p>
    <w:p w:rsidR="00CF4639" w:rsidRDefault="00CF4639" w:rsidP="00C36A2B">
      <w:pPr>
        <w:tabs>
          <w:tab w:val="left" w:pos="5100"/>
        </w:tabs>
        <w:rPr>
          <w:rFonts w:ascii="Comic Sans MS" w:hAnsi="Comic Sans MS"/>
          <w:b/>
        </w:rPr>
      </w:pPr>
      <w:r>
        <w:rPr>
          <w:rFonts w:ascii="Comic Sans MS" w:hAnsi="Comic Sans MS"/>
          <w:b/>
        </w:rPr>
        <w:t>Health and fitness</w:t>
      </w:r>
    </w:p>
    <w:p w:rsidR="00CF4639" w:rsidRPr="00C61CA4" w:rsidRDefault="00CF4639" w:rsidP="00C36A2B">
      <w:pPr>
        <w:tabs>
          <w:tab w:val="left" w:pos="5100"/>
        </w:tabs>
      </w:pPr>
      <w:r w:rsidRPr="00C61CA4">
        <w:t xml:space="preserve">                   </w:t>
      </w:r>
      <w:r>
        <w:t xml:space="preserve">                          </w:t>
      </w:r>
    </w:p>
    <w:p w:rsidR="00CF4639" w:rsidRPr="00C61CA4" w:rsidRDefault="00CF4639" w:rsidP="00C36A2B">
      <w:pPr>
        <w:pStyle w:val="ListParagraph"/>
        <w:tabs>
          <w:tab w:val="left" w:pos="5100"/>
        </w:tabs>
      </w:pPr>
      <w:r w:rsidRPr="00C61CA4">
        <w:t xml:space="preserve">                                                         </w:t>
      </w:r>
      <w:r>
        <w:t xml:space="preserve">                        </w:t>
      </w:r>
    </w:p>
    <w:p w:rsidR="00CF4639" w:rsidRDefault="00CF4639" w:rsidP="00C36A2B">
      <w:pPr>
        <w:tabs>
          <w:tab w:val="left" w:pos="5100"/>
        </w:tabs>
        <w:rPr>
          <w:color w:val="FFC000"/>
        </w:rPr>
      </w:pPr>
    </w:p>
    <w:p w:rsidR="00CF4639" w:rsidRPr="00C61CA4" w:rsidRDefault="00CF4639" w:rsidP="00C36A2B">
      <w:pPr>
        <w:pStyle w:val="ListParagraph"/>
        <w:tabs>
          <w:tab w:val="left" w:pos="5100"/>
        </w:tabs>
        <w:ind w:left="1440"/>
      </w:pPr>
    </w:p>
    <w:p w:rsidR="00CF4639" w:rsidRPr="00C61CA4" w:rsidRDefault="00CF4639" w:rsidP="00C36A2B">
      <w:pPr>
        <w:pStyle w:val="ListParagraph"/>
        <w:tabs>
          <w:tab w:val="left" w:pos="5100"/>
        </w:tabs>
      </w:pPr>
    </w:p>
    <w:p w:rsidR="00CF4639" w:rsidRPr="00C61CA4" w:rsidRDefault="00910834" w:rsidP="00C36A2B">
      <w:pPr>
        <w:pStyle w:val="ListParagraph"/>
        <w:tabs>
          <w:tab w:val="left" w:pos="5100"/>
        </w:tabs>
      </w:pPr>
      <w:r>
        <w:rPr>
          <w:noProof/>
          <w:lang w:eastAsia="en-GB"/>
        </w:rPr>
        <mc:AlternateContent>
          <mc:Choice Requires="wps">
            <w:drawing>
              <wp:anchor distT="45720" distB="45720" distL="114300" distR="114300" simplePos="0" relativeHeight="251656704" behindDoc="0" locked="0" layoutInCell="1" allowOverlap="1">
                <wp:simplePos x="0" y="0"/>
                <wp:positionH relativeFrom="margin">
                  <wp:posOffset>-47625</wp:posOffset>
                </wp:positionH>
                <wp:positionV relativeFrom="paragraph">
                  <wp:posOffset>441325</wp:posOffset>
                </wp:positionV>
                <wp:extent cx="5848350" cy="1790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90700"/>
                        </a:xfrm>
                        <a:prstGeom prst="rect">
                          <a:avLst/>
                        </a:prstGeom>
                        <a:solidFill>
                          <a:srgbClr val="FFFFFF"/>
                        </a:solidFill>
                        <a:ln w="9525">
                          <a:solidFill>
                            <a:srgbClr val="000000"/>
                          </a:solidFill>
                          <a:miter lim="800000"/>
                          <a:headEnd/>
                          <a:tailEnd/>
                        </a:ln>
                      </wps:spPr>
                      <wps:txbx>
                        <w:txbxContent>
                          <w:p w:rsidR="00CF4639" w:rsidRPr="00226A0E" w:rsidRDefault="00CF4639" w:rsidP="00C36A2B">
                            <w:pPr>
                              <w:rPr>
                                <w:rFonts w:ascii="Comic Sans MS" w:hAnsi="Comic Sans MS"/>
                                <w:b/>
                                <w:color w:val="C45911"/>
                              </w:rPr>
                            </w:pPr>
                            <w:r w:rsidRPr="00226A0E">
                              <w:rPr>
                                <w:rFonts w:ascii="Comic Sans MS" w:hAnsi="Comic Sans MS"/>
                                <w:b/>
                                <w:color w:val="C45911"/>
                              </w:rPr>
                              <w:t>Knowledge learnt in other curriculum areas and beyond</w:t>
                            </w:r>
                          </w:p>
                          <w:p w:rsidR="00CF4639" w:rsidRPr="00BB5AAD" w:rsidRDefault="00CF4639" w:rsidP="00BB5AAD">
                            <w:pPr>
                              <w:pStyle w:val="ListParagraph"/>
                              <w:numPr>
                                <w:ilvl w:val="0"/>
                                <w:numId w:val="4"/>
                              </w:numPr>
                            </w:pPr>
                            <w:r>
                              <w:rPr>
                                <w:rFonts w:ascii="Comic Sans MS" w:hAnsi="Comic Sans MS"/>
                              </w:rPr>
                              <w:t>Presentation of curriculum tasks</w:t>
                            </w:r>
                          </w:p>
                          <w:p w:rsidR="00CF4639" w:rsidRPr="00BB5AAD" w:rsidRDefault="00CF4639" w:rsidP="00BB5AAD">
                            <w:pPr>
                              <w:pStyle w:val="ListParagraph"/>
                              <w:numPr>
                                <w:ilvl w:val="0"/>
                                <w:numId w:val="4"/>
                              </w:numPr>
                            </w:pPr>
                            <w:r>
                              <w:rPr>
                                <w:rFonts w:ascii="Comic Sans MS" w:hAnsi="Comic Sans MS"/>
                              </w:rPr>
                              <w:t>Learning and performing in public Christmas songs/carols</w:t>
                            </w:r>
                          </w:p>
                          <w:p w:rsidR="00CF4639" w:rsidRPr="00BB5AAD" w:rsidRDefault="00CF4639" w:rsidP="00BB5AAD">
                            <w:pPr>
                              <w:pStyle w:val="ListParagraph"/>
                              <w:numPr>
                                <w:ilvl w:val="0"/>
                                <w:numId w:val="4"/>
                              </w:numPr>
                            </w:pPr>
                            <w:r>
                              <w:rPr>
                                <w:rFonts w:ascii="Comic Sans MS" w:hAnsi="Comic Sans MS"/>
                              </w:rPr>
                              <w:t>Remembrance Day in local community</w:t>
                            </w:r>
                          </w:p>
                          <w:p w:rsidR="00CF4639" w:rsidRPr="00BB5AAD" w:rsidRDefault="00CF4639" w:rsidP="00BB5AAD">
                            <w:pPr>
                              <w:pStyle w:val="ListParagraph"/>
                              <w:numPr>
                                <w:ilvl w:val="0"/>
                                <w:numId w:val="4"/>
                              </w:numPr>
                            </w:pPr>
                            <w:r>
                              <w:rPr>
                                <w:rFonts w:ascii="Comic Sans MS" w:hAnsi="Comic Sans MS"/>
                              </w:rPr>
                              <w:t>Christmas Story</w:t>
                            </w:r>
                          </w:p>
                          <w:p w:rsidR="00CF4639" w:rsidRDefault="00CF4639" w:rsidP="00BB5AAD">
                            <w:pPr>
                              <w:pStyle w:val="ListParagraph"/>
                              <w:numPr>
                                <w:ilvl w:val="0"/>
                                <w:numId w:val="4"/>
                              </w:numPr>
                            </w:pPr>
                            <w:r>
                              <w:rPr>
                                <w:rFonts w:ascii="Comic Sans MS" w:hAnsi="Comic Sans MS"/>
                              </w:rPr>
                              <w:t xml:space="preserve">Performing Nativity story as whole school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5pt;margin-top:34.75pt;width:460.5pt;height:14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9i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">
                <v:textbox>
                  <w:txbxContent>
                    <w:p w:rsidR="00CF4639" w:rsidRPr="00226A0E" w:rsidRDefault="00CF4639" w:rsidP="00C36A2B">
                      <w:pPr>
                        <w:rPr>
                          <w:rFonts w:ascii="Comic Sans MS" w:hAnsi="Comic Sans MS"/>
                          <w:b/>
                          <w:color w:val="C45911"/>
                        </w:rPr>
                      </w:pPr>
                      <w:r w:rsidRPr="00226A0E">
                        <w:rPr>
                          <w:rFonts w:ascii="Comic Sans MS" w:hAnsi="Comic Sans MS"/>
                          <w:b/>
                          <w:color w:val="C45911"/>
                        </w:rPr>
                        <w:t>Knowledge learnt in other curriculum areas and beyond</w:t>
                      </w:r>
                    </w:p>
                    <w:p w:rsidR="00CF4639" w:rsidRPr="00BB5AAD" w:rsidRDefault="00CF4639" w:rsidP="00BB5AAD">
                      <w:pPr>
                        <w:pStyle w:val="ListParagraph"/>
                        <w:numPr>
                          <w:ilvl w:val="0"/>
                          <w:numId w:val="4"/>
                        </w:numPr>
                      </w:pPr>
                      <w:r>
                        <w:rPr>
                          <w:rFonts w:ascii="Comic Sans MS" w:hAnsi="Comic Sans MS"/>
                        </w:rPr>
                        <w:t>Presentation of curriculum tasks</w:t>
                      </w:r>
                    </w:p>
                    <w:p w:rsidR="00CF4639" w:rsidRPr="00BB5AAD" w:rsidRDefault="00CF4639" w:rsidP="00BB5AAD">
                      <w:pPr>
                        <w:pStyle w:val="ListParagraph"/>
                        <w:numPr>
                          <w:ilvl w:val="0"/>
                          <w:numId w:val="4"/>
                        </w:numPr>
                      </w:pPr>
                      <w:r>
                        <w:rPr>
                          <w:rFonts w:ascii="Comic Sans MS" w:hAnsi="Comic Sans MS"/>
                        </w:rPr>
                        <w:t>Learning and performing in public Christmas songs/carols</w:t>
                      </w:r>
                    </w:p>
                    <w:p w:rsidR="00CF4639" w:rsidRPr="00BB5AAD" w:rsidRDefault="00CF4639" w:rsidP="00BB5AAD">
                      <w:pPr>
                        <w:pStyle w:val="ListParagraph"/>
                        <w:numPr>
                          <w:ilvl w:val="0"/>
                          <w:numId w:val="4"/>
                        </w:numPr>
                      </w:pPr>
                      <w:r>
                        <w:rPr>
                          <w:rFonts w:ascii="Comic Sans MS" w:hAnsi="Comic Sans MS"/>
                        </w:rPr>
                        <w:t>Remembrance Day in local community</w:t>
                      </w:r>
                    </w:p>
                    <w:p w:rsidR="00CF4639" w:rsidRPr="00BB5AAD" w:rsidRDefault="00CF4639" w:rsidP="00BB5AAD">
                      <w:pPr>
                        <w:pStyle w:val="ListParagraph"/>
                        <w:numPr>
                          <w:ilvl w:val="0"/>
                          <w:numId w:val="4"/>
                        </w:numPr>
                      </w:pPr>
                      <w:r>
                        <w:rPr>
                          <w:rFonts w:ascii="Comic Sans MS" w:hAnsi="Comic Sans MS"/>
                        </w:rPr>
                        <w:t>Christmas Story</w:t>
                      </w:r>
                    </w:p>
                    <w:p w:rsidR="00CF4639" w:rsidRDefault="00CF4639" w:rsidP="00BB5AAD">
                      <w:pPr>
                        <w:pStyle w:val="ListParagraph"/>
                        <w:numPr>
                          <w:ilvl w:val="0"/>
                          <w:numId w:val="4"/>
                        </w:numPr>
                      </w:pPr>
                      <w:r>
                        <w:rPr>
                          <w:rFonts w:ascii="Comic Sans MS" w:hAnsi="Comic Sans MS"/>
                        </w:rPr>
                        <w:t xml:space="preserve">Performing Nativity story as whole school </w:t>
                      </w:r>
                    </w:p>
                  </w:txbxContent>
                </v:textbox>
                <w10:wrap type="square" anchorx="margin"/>
              </v:shape>
            </w:pict>
          </mc:Fallback>
        </mc:AlternateContent>
      </w:r>
    </w:p>
    <w:p w:rsidR="00CF4639" w:rsidRPr="00C61CA4" w:rsidRDefault="00CF4639" w:rsidP="00C36A2B">
      <w:pPr>
        <w:tabs>
          <w:tab w:val="left" w:pos="5100"/>
        </w:tabs>
      </w:pPr>
    </w:p>
    <w:p w:rsidR="00CF4639" w:rsidRPr="00C61CA4" w:rsidRDefault="00CF4639" w:rsidP="00C36A2B">
      <w:pPr>
        <w:tabs>
          <w:tab w:val="left" w:pos="5100"/>
        </w:tabs>
      </w:pPr>
    </w:p>
    <w:p w:rsidR="00CF4639" w:rsidRPr="00C61CA4" w:rsidRDefault="00CF4639" w:rsidP="00C36A2B">
      <w:pPr>
        <w:tabs>
          <w:tab w:val="left" w:pos="5100"/>
        </w:tabs>
      </w:pPr>
    </w:p>
    <w:p w:rsidR="00CF4639" w:rsidRPr="00C61CA4" w:rsidRDefault="00CF4639" w:rsidP="00C36A2B">
      <w:pPr>
        <w:tabs>
          <w:tab w:val="left" w:pos="5100"/>
        </w:tabs>
      </w:pPr>
    </w:p>
    <w:p w:rsidR="00CF4639" w:rsidRPr="00C61CA4" w:rsidRDefault="00CF4639" w:rsidP="00C36A2B">
      <w:pPr>
        <w:tabs>
          <w:tab w:val="left" w:pos="5100"/>
        </w:tabs>
      </w:pPr>
    </w:p>
    <w:p w:rsidR="00CF4639" w:rsidRPr="00C61CA4" w:rsidRDefault="00CF4639" w:rsidP="00C36A2B">
      <w:pPr>
        <w:tabs>
          <w:tab w:val="left" w:pos="5100"/>
        </w:tabs>
      </w:pPr>
    </w:p>
    <w:p w:rsidR="00CF4639" w:rsidRPr="00C61CA4" w:rsidRDefault="00CF4639" w:rsidP="00C36A2B"/>
    <w:p w:rsidR="00CF4639" w:rsidRDefault="00910834" w:rsidP="00C36A2B">
      <w:r>
        <w:rPr>
          <w:noProof/>
          <w:lang w:eastAsia="en-GB"/>
        </w:rPr>
        <mc:AlternateContent>
          <mc:Choice Requires="wps">
            <w:drawing>
              <wp:anchor distT="45720" distB="45720" distL="114300" distR="114300" simplePos="0" relativeHeight="251655680" behindDoc="0" locked="0" layoutInCell="1" allowOverlap="1">
                <wp:simplePos x="0" y="0"/>
                <wp:positionH relativeFrom="margin">
                  <wp:posOffset>161925</wp:posOffset>
                </wp:positionH>
                <wp:positionV relativeFrom="paragraph">
                  <wp:posOffset>180975</wp:posOffset>
                </wp:positionV>
                <wp:extent cx="2272030" cy="3381375"/>
                <wp:effectExtent l="0" t="0" r="0"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3381375"/>
                        </a:xfrm>
                        <a:prstGeom prst="rect">
                          <a:avLst/>
                        </a:prstGeom>
                        <a:solidFill>
                          <a:srgbClr val="FFFFFF"/>
                        </a:solidFill>
                        <a:ln w="9525">
                          <a:solidFill>
                            <a:srgbClr val="000000"/>
                          </a:solidFill>
                          <a:miter lim="800000"/>
                          <a:headEnd/>
                          <a:tailEnd/>
                        </a:ln>
                      </wps:spPr>
                      <wps:txbx>
                        <w:txbxContent>
                          <w:p w:rsidR="00CF4639" w:rsidRPr="000A1B03" w:rsidRDefault="00CF4639" w:rsidP="00C36A2B">
                            <w:pPr>
                              <w:rPr>
                                <w:rFonts w:ascii="Comic Sans MS" w:hAnsi="Comic Sans MS"/>
                                <w:b/>
                                <w:color w:val="7030A0"/>
                              </w:rPr>
                            </w:pPr>
                            <w:r w:rsidRPr="000A1B03">
                              <w:rPr>
                                <w:rFonts w:ascii="Comic Sans MS" w:hAnsi="Comic Sans MS"/>
                                <w:b/>
                                <w:color w:val="7030A0"/>
                              </w:rPr>
                              <w:t>Key Questions to ask your child at home</w:t>
                            </w:r>
                          </w:p>
                          <w:p w:rsidR="00CF4639" w:rsidRPr="00BB5AAD" w:rsidRDefault="00CF4639" w:rsidP="00BB5AAD">
                            <w:pPr>
                              <w:pStyle w:val="ListParagraph"/>
                              <w:numPr>
                                <w:ilvl w:val="0"/>
                                <w:numId w:val="5"/>
                              </w:numPr>
                            </w:pPr>
                            <w:r>
                              <w:rPr>
                                <w:rFonts w:ascii="Comic Sans MS" w:hAnsi="Comic Sans MS"/>
                              </w:rPr>
                              <w:t xml:space="preserve">Who were the Ancient Greeks? </w:t>
                            </w:r>
                          </w:p>
                          <w:p w:rsidR="00CF4639" w:rsidRPr="00BB5AAD" w:rsidRDefault="00CF4639" w:rsidP="00BB5AAD">
                            <w:pPr>
                              <w:pStyle w:val="ListParagraph"/>
                              <w:numPr>
                                <w:ilvl w:val="0"/>
                                <w:numId w:val="5"/>
                              </w:numPr>
                            </w:pPr>
                            <w:r>
                              <w:rPr>
                                <w:rFonts w:ascii="Comic Sans MS" w:hAnsi="Comic Sans MS"/>
                              </w:rPr>
                              <w:t xml:space="preserve">How have </w:t>
                            </w:r>
                            <w:r w:rsidR="00910834">
                              <w:rPr>
                                <w:rFonts w:ascii="Comic Sans MS" w:hAnsi="Comic Sans MS"/>
                              </w:rPr>
                              <w:t xml:space="preserve">the </w:t>
                            </w:r>
                            <w:bookmarkStart w:id="0" w:name="_GoBack"/>
                            <w:bookmarkEnd w:id="0"/>
                            <w:r>
                              <w:rPr>
                                <w:rFonts w:ascii="Comic Sans MS" w:hAnsi="Comic Sans MS"/>
                              </w:rPr>
                              <w:t>Ancient Greeks influenced our lives today?</w:t>
                            </w:r>
                          </w:p>
                          <w:p w:rsidR="00CF4639" w:rsidRPr="00BB5AAD" w:rsidRDefault="00CF4639" w:rsidP="00BB5AAD">
                            <w:pPr>
                              <w:pStyle w:val="ListParagraph"/>
                              <w:numPr>
                                <w:ilvl w:val="0"/>
                                <w:numId w:val="5"/>
                              </w:numPr>
                            </w:pPr>
                            <w:r>
                              <w:rPr>
                                <w:rFonts w:ascii="Comic Sans MS" w:hAnsi="Comic Sans MS"/>
                              </w:rPr>
                              <w:t>What is meant by ‘Ancient Greece’?</w:t>
                            </w:r>
                          </w:p>
                          <w:p w:rsidR="00CF4639" w:rsidRPr="00BB5AAD" w:rsidRDefault="00CF4639" w:rsidP="00BB5AAD">
                            <w:pPr>
                              <w:pStyle w:val="ListParagraph"/>
                              <w:numPr>
                                <w:ilvl w:val="0"/>
                                <w:numId w:val="5"/>
                              </w:numPr>
                            </w:pPr>
                            <w:r>
                              <w:rPr>
                                <w:rFonts w:ascii="Comic Sans MS" w:hAnsi="Comic Sans MS"/>
                              </w:rPr>
                              <w:t xml:space="preserve">When were the ‘Ancient Greeks’ in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w:t>
                            </w:r>
                          </w:p>
                          <w:p w:rsidR="00CF4639" w:rsidRPr="005D27FE" w:rsidRDefault="00CF4639" w:rsidP="00BB5AAD">
                            <w:pPr>
                              <w:pStyle w:val="ListParagraph"/>
                              <w:numPr>
                                <w:ilvl w:val="0"/>
                                <w:numId w:val="5"/>
                              </w:numPr>
                            </w:pPr>
                            <w:r>
                              <w:rPr>
                                <w:rFonts w:ascii="Comic Sans MS" w:hAnsi="Comic Sans MS"/>
                              </w:rPr>
                              <w:t xml:space="preserve">Where is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 xml:space="preserve">? </w:t>
                            </w:r>
                          </w:p>
                          <w:p w:rsidR="00CF4639" w:rsidRPr="00BB5AAD" w:rsidRDefault="00CF4639" w:rsidP="00BB5AAD">
                            <w:pPr>
                              <w:pStyle w:val="ListParagraph"/>
                              <w:numPr>
                                <w:ilvl w:val="0"/>
                                <w:numId w:val="5"/>
                              </w:numPr>
                            </w:pPr>
                            <w:r>
                              <w:rPr>
                                <w:rFonts w:ascii="Comic Sans MS" w:hAnsi="Comic Sans MS"/>
                              </w:rPr>
                              <w:t xml:space="preserve">What is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 xml:space="preserve"> like today?</w:t>
                            </w:r>
                          </w:p>
                          <w:p w:rsidR="00CF4639" w:rsidRPr="00BB5AAD" w:rsidRDefault="00CF4639" w:rsidP="00BB5AAD">
                            <w:pPr>
                              <w:pStyle w:val="ListParagraph"/>
                            </w:pPr>
                          </w:p>
                          <w:p w:rsidR="00CF4639" w:rsidRDefault="00CF4639" w:rsidP="00BB5AAD">
                            <w:pPr>
                              <w:pStyle w:val="ListParagraph"/>
                            </w:pPr>
                          </w:p>
                          <w:p w:rsidR="00CF4639" w:rsidRDefault="00CF4639" w:rsidP="00C36A2B"/>
                          <w:p w:rsidR="00CF4639" w:rsidRDefault="00CF4639" w:rsidP="00C36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2.75pt;margin-top:14.25pt;width:178.9pt;height:266.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98LAIAAFg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">
                <v:textbox>
                  <w:txbxContent>
                    <w:p w:rsidR="00CF4639" w:rsidRPr="000A1B03" w:rsidRDefault="00CF4639" w:rsidP="00C36A2B">
                      <w:pPr>
                        <w:rPr>
                          <w:rFonts w:ascii="Comic Sans MS" w:hAnsi="Comic Sans MS"/>
                          <w:b/>
                          <w:color w:val="7030A0"/>
                        </w:rPr>
                      </w:pPr>
                      <w:r w:rsidRPr="000A1B03">
                        <w:rPr>
                          <w:rFonts w:ascii="Comic Sans MS" w:hAnsi="Comic Sans MS"/>
                          <w:b/>
                          <w:color w:val="7030A0"/>
                        </w:rPr>
                        <w:t>Key Questions to ask your child at home</w:t>
                      </w:r>
                    </w:p>
                    <w:p w:rsidR="00CF4639" w:rsidRPr="00BB5AAD" w:rsidRDefault="00CF4639" w:rsidP="00BB5AAD">
                      <w:pPr>
                        <w:pStyle w:val="ListParagraph"/>
                        <w:numPr>
                          <w:ilvl w:val="0"/>
                          <w:numId w:val="5"/>
                        </w:numPr>
                      </w:pPr>
                      <w:r>
                        <w:rPr>
                          <w:rFonts w:ascii="Comic Sans MS" w:hAnsi="Comic Sans MS"/>
                        </w:rPr>
                        <w:t xml:space="preserve">Who were the Ancient Greeks? </w:t>
                      </w:r>
                    </w:p>
                    <w:p w:rsidR="00CF4639" w:rsidRPr="00BB5AAD" w:rsidRDefault="00CF4639" w:rsidP="00BB5AAD">
                      <w:pPr>
                        <w:pStyle w:val="ListParagraph"/>
                        <w:numPr>
                          <w:ilvl w:val="0"/>
                          <w:numId w:val="5"/>
                        </w:numPr>
                      </w:pPr>
                      <w:r>
                        <w:rPr>
                          <w:rFonts w:ascii="Comic Sans MS" w:hAnsi="Comic Sans MS"/>
                        </w:rPr>
                        <w:t xml:space="preserve">How have </w:t>
                      </w:r>
                      <w:r w:rsidR="00910834">
                        <w:rPr>
                          <w:rFonts w:ascii="Comic Sans MS" w:hAnsi="Comic Sans MS"/>
                        </w:rPr>
                        <w:t xml:space="preserve">the </w:t>
                      </w:r>
                      <w:bookmarkStart w:id="1" w:name="_GoBack"/>
                      <w:bookmarkEnd w:id="1"/>
                      <w:r>
                        <w:rPr>
                          <w:rFonts w:ascii="Comic Sans MS" w:hAnsi="Comic Sans MS"/>
                        </w:rPr>
                        <w:t>Ancient Greeks influenced our lives today?</w:t>
                      </w:r>
                    </w:p>
                    <w:p w:rsidR="00CF4639" w:rsidRPr="00BB5AAD" w:rsidRDefault="00CF4639" w:rsidP="00BB5AAD">
                      <w:pPr>
                        <w:pStyle w:val="ListParagraph"/>
                        <w:numPr>
                          <w:ilvl w:val="0"/>
                          <w:numId w:val="5"/>
                        </w:numPr>
                      </w:pPr>
                      <w:r>
                        <w:rPr>
                          <w:rFonts w:ascii="Comic Sans MS" w:hAnsi="Comic Sans MS"/>
                        </w:rPr>
                        <w:t>What is meant by ‘Ancient Greece’?</w:t>
                      </w:r>
                    </w:p>
                    <w:p w:rsidR="00CF4639" w:rsidRPr="00BB5AAD" w:rsidRDefault="00CF4639" w:rsidP="00BB5AAD">
                      <w:pPr>
                        <w:pStyle w:val="ListParagraph"/>
                        <w:numPr>
                          <w:ilvl w:val="0"/>
                          <w:numId w:val="5"/>
                        </w:numPr>
                      </w:pPr>
                      <w:r>
                        <w:rPr>
                          <w:rFonts w:ascii="Comic Sans MS" w:hAnsi="Comic Sans MS"/>
                        </w:rPr>
                        <w:t xml:space="preserve">When were the ‘Ancient Greeks’ in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w:t>
                      </w:r>
                    </w:p>
                    <w:p w:rsidR="00CF4639" w:rsidRPr="005D27FE" w:rsidRDefault="00CF4639" w:rsidP="00BB5AAD">
                      <w:pPr>
                        <w:pStyle w:val="ListParagraph"/>
                        <w:numPr>
                          <w:ilvl w:val="0"/>
                          <w:numId w:val="5"/>
                        </w:numPr>
                      </w:pPr>
                      <w:r>
                        <w:rPr>
                          <w:rFonts w:ascii="Comic Sans MS" w:hAnsi="Comic Sans MS"/>
                        </w:rPr>
                        <w:t xml:space="preserve">Where is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 xml:space="preserve">? </w:t>
                      </w:r>
                    </w:p>
                    <w:p w:rsidR="00CF4639" w:rsidRPr="00BB5AAD" w:rsidRDefault="00CF4639" w:rsidP="00BB5AAD">
                      <w:pPr>
                        <w:pStyle w:val="ListParagraph"/>
                        <w:numPr>
                          <w:ilvl w:val="0"/>
                          <w:numId w:val="5"/>
                        </w:numPr>
                      </w:pPr>
                      <w:r>
                        <w:rPr>
                          <w:rFonts w:ascii="Comic Sans MS" w:hAnsi="Comic Sans MS"/>
                        </w:rPr>
                        <w:t xml:space="preserve">What is </w:t>
                      </w:r>
                      <w:smartTag w:uri="urn:schemas-microsoft-com:office:smarttags" w:element="place">
                        <w:smartTag w:uri="urn:schemas-microsoft-com:office:smarttags" w:element="country-region">
                          <w:r>
                            <w:rPr>
                              <w:rFonts w:ascii="Comic Sans MS" w:hAnsi="Comic Sans MS"/>
                            </w:rPr>
                            <w:t>Greece</w:t>
                          </w:r>
                        </w:smartTag>
                      </w:smartTag>
                      <w:r>
                        <w:rPr>
                          <w:rFonts w:ascii="Comic Sans MS" w:hAnsi="Comic Sans MS"/>
                        </w:rPr>
                        <w:t xml:space="preserve"> like today?</w:t>
                      </w:r>
                    </w:p>
                    <w:p w:rsidR="00CF4639" w:rsidRPr="00BB5AAD" w:rsidRDefault="00CF4639" w:rsidP="00BB5AAD">
                      <w:pPr>
                        <w:pStyle w:val="ListParagraph"/>
                      </w:pPr>
                    </w:p>
                    <w:p w:rsidR="00CF4639" w:rsidRDefault="00CF4639" w:rsidP="00BB5AAD">
                      <w:pPr>
                        <w:pStyle w:val="ListParagraph"/>
                      </w:pPr>
                    </w:p>
                    <w:p w:rsidR="00CF4639" w:rsidRDefault="00CF4639" w:rsidP="00C36A2B"/>
                    <w:p w:rsidR="00CF4639" w:rsidRDefault="00CF4639" w:rsidP="00C36A2B"/>
                  </w:txbxContent>
                </v:textbox>
                <w10:wrap type="square" anchorx="margin"/>
              </v:shape>
            </w:pict>
          </mc:Fallback>
        </mc:AlternateContent>
      </w:r>
      <w:r>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3360420</wp:posOffset>
                </wp:positionH>
                <wp:positionV relativeFrom="paragraph">
                  <wp:posOffset>182880</wp:posOffset>
                </wp:positionV>
                <wp:extent cx="2583815" cy="5395595"/>
                <wp:effectExtent l="0" t="0" r="6985"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5395595"/>
                        </a:xfrm>
                        <a:prstGeom prst="rect">
                          <a:avLst/>
                        </a:prstGeom>
                        <a:solidFill>
                          <a:srgbClr val="FFFFFF"/>
                        </a:solidFill>
                        <a:ln w="9525">
                          <a:solidFill>
                            <a:srgbClr val="000000"/>
                          </a:solidFill>
                          <a:miter lim="800000"/>
                          <a:headEnd/>
                          <a:tailEnd/>
                        </a:ln>
                      </wps:spPr>
                      <wps:txbx>
                        <w:txbxContent>
                          <w:p w:rsidR="00CF4639" w:rsidRPr="000A1B03" w:rsidRDefault="00CF4639" w:rsidP="00C36A2B">
                            <w:pPr>
                              <w:rPr>
                                <w:rFonts w:ascii="Comic Sans MS" w:hAnsi="Comic Sans MS"/>
                                <w:b/>
                                <w:color w:val="7030A0"/>
                              </w:rPr>
                            </w:pPr>
                            <w:r w:rsidRPr="000A1B03">
                              <w:rPr>
                                <w:rFonts w:ascii="Comic Sans MS" w:hAnsi="Comic Sans MS"/>
                                <w:b/>
                                <w:color w:val="7030A0"/>
                              </w:rPr>
                              <w:t>Suggestions for Parental Support at Home</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 xml:space="preserve">Learn  times tables and division facts y3/4  2 x, 3x, 4x, 5x, 6x, 8x, 10x </w:t>
                            </w:r>
                          </w:p>
                          <w:p w:rsidR="00CF4639" w:rsidRPr="00226A0E" w:rsidRDefault="00CF4639" w:rsidP="00C36A2B">
                            <w:pPr>
                              <w:pStyle w:val="ListParagraph"/>
                              <w:rPr>
                                <w:rFonts w:ascii="Comic Sans MS" w:hAnsi="Comic Sans MS"/>
                                <w:b/>
                              </w:rPr>
                            </w:pPr>
                            <w:r w:rsidRPr="00226A0E">
                              <w:rPr>
                                <w:rFonts w:ascii="Comic Sans MS" w:hAnsi="Comic Sans MS"/>
                                <w:b/>
                              </w:rPr>
                              <w:t xml:space="preserve">Y5/6  2x, 3x, 4x, 5x, 6x, 7x, 8x, 9x, 10x, 11x, 12x </w:t>
                            </w:r>
                          </w:p>
                          <w:p w:rsidR="00CF4639" w:rsidRDefault="00CF4639" w:rsidP="00C36A2B">
                            <w:pPr>
                              <w:pStyle w:val="ListParagraph"/>
                              <w:rPr>
                                <w:rFonts w:ascii="Comic Sans MS" w:hAnsi="Comic Sans MS"/>
                                <w:b/>
                              </w:rPr>
                            </w:pPr>
                            <w:r w:rsidRPr="00226A0E">
                              <w:rPr>
                                <w:rFonts w:ascii="Comic Sans MS" w:hAnsi="Comic Sans MS"/>
                                <w:b/>
                              </w:rPr>
                              <w:t xml:space="preserve">See multiplication support on website and sent home to parents autumn term 2020 </w:t>
                            </w:r>
                          </w:p>
                          <w:p w:rsidR="00CF4639" w:rsidRPr="00226A0E" w:rsidRDefault="00CF4639" w:rsidP="00C36A2B">
                            <w:pPr>
                              <w:pStyle w:val="ListParagraph"/>
                              <w:rPr>
                                <w:rFonts w:ascii="Comic Sans MS" w:hAnsi="Comic Sans MS"/>
                                <w:b/>
                              </w:rPr>
                            </w:pPr>
                            <w:r>
                              <w:rPr>
                                <w:rFonts w:ascii="Comic Sans MS" w:hAnsi="Comic Sans MS"/>
                                <w:b/>
                              </w:rPr>
                              <w:t>Learning spellings</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Counting on and back in whole numbers and decimals</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Secure number bonds to 100</w:t>
                            </w:r>
                          </w:p>
                          <w:p w:rsidR="00CF4639" w:rsidRPr="00226A0E" w:rsidRDefault="00CF4639" w:rsidP="00C36A2B">
                            <w:pPr>
                              <w:pStyle w:val="ListParagraph"/>
                              <w:numPr>
                                <w:ilvl w:val="0"/>
                                <w:numId w:val="1"/>
                              </w:numPr>
                              <w:rPr>
                                <w:b/>
                              </w:rPr>
                            </w:pPr>
                            <w:smartTag w:uri="urn:schemas-microsoft-com:office:smarttags" w:element="City">
                              <w:smartTag w:uri="urn:schemas-microsoft-com:office:smarttags" w:element="place">
                                <w:r w:rsidRPr="00226A0E">
                                  <w:rPr>
                                    <w:rFonts w:ascii="Comic Sans MS" w:hAnsi="Comic Sans MS"/>
                                    <w:b/>
                                  </w:rPr>
                                  <w:t>Reading</w:t>
                                </w:r>
                              </w:smartTag>
                            </w:smartTag>
                            <w:r w:rsidRPr="00226A0E">
                              <w:rPr>
                                <w:rFonts w:ascii="Comic Sans MS" w:hAnsi="Comic Sans MS"/>
                                <w:b/>
                              </w:rPr>
                              <w:t xml:space="preserve"> and research</w:t>
                            </w:r>
                            <w:r w:rsidRPr="00226A0E">
                              <w:rPr>
                                <w:b/>
                              </w:rPr>
                              <w:t xml:space="preserve"> </w:t>
                            </w:r>
                          </w:p>
                          <w:p w:rsidR="00CF4639" w:rsidRPr="005D27FE" w:rsidRDefault="00CF4639" w:rsidP="00C36A2B">
                            <w:pPr>
                              <w:pStyle w:val="ListParagraph"/>
                              <w:numPr>
                                <w:ilvl w:val="0"/>
                                <w:numId w:val="1"/>
                              </w:numPr>
                              <w:rPr>
                                <w:b/>
                              </w:rPr>
                            </w:pPr>
                            <w:r w:rsidRPr="00226A0E">
                              <w:rPr>
                                <w:rFonts w:ascii="Comic Sans MS" w:hAnsi="Comic Sans MS"/>
                                <w:b/>
                              </w:rPr>
                              <w:t>Support in planning, preparing and creating curriculum task when set</w:t>
                            </w:r>
                          </w:p>
                          <w:p w:rsidR="00CF4639" w:rsidRPr="00BB5AAD" w:rsidRDefault="00CF4639" w:rsidP="00C36A2B">
                            <w:pPr>
                              <w:pStyle w:val="ListParagraph"/>
                              <w:numPr>
                                <w:ilvl w:val="0"/>
                                <w:numId w:val="1"/>
                              </w:numPr>
                              <w:rPr>
                                <w:b/>
                              </w:rPr>
                            </w:pPr>
                            <w:r>
                              <w:rPr>
                                <w:rFonts w:ascii="Comic Sans MS" w:hAnsi="Comic Sans MS"/>
                                <w:b/>
                              </w:rPr>
                              <w:t>Handle money and change as much as possible.</w:t>
                            </w:r>
                          </w:p>
                          <w:p w:rsidR="00CF4639" w:rsidRPr="00226A0E" w:rsidRDefault="00CF4639" w:rsidP="005D27FE">
                            <w:pPr>
                              <w:pStyle w:val="ListParagraph"/>
                              <w:rPr>
                                <w:b/>
                              </w:rPr>
                            </w:pPr>
                          </w:p>
                          <w:p w:rsidR="00CF4639" w:rsidRPr="0067631E" w:rsidRDefault="00CF4639" w:rsidP="00C36A2B">
                            <w:pPr>
                              <w:rPr>
                                <w:rFonts w:cs="Calibr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64.6pt;margin-top:14.4pt;width:203.45pt;height:424.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">
                <v:textbox style="mso-fit-shape-to-text:t">
                  <w:txbxContent>
                    <w:p w:rsidR="00CF4639" w:rsidRPr="000A1B03" w:rsidRDefault="00CF4639" w:rsidP="00C36A2B">
                      <w:pPr>
                        <w:rPr>
                          <w:rFonts w:ascii="Comic Sans MS" w:hAnsi="Comic Sans MS"/>
                          <w:b/>
                          <w:color w:val="7030A0"/>
                        </w:rPr>
                      </w:pPr>
                      <w:r w:rsidRPr="000A1B03">
                        <w:rPr>
                          <w:rFonts w:ascii="Comic Sans MS" w:hAnsi="Comic Sans MS"/>
                          <w:b/>
                          <w:color w:val="7030A0"/>
                        </w:rPr>
                        <w:t>Suggestions for Parental Support at Home</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 xml:space="preserve">Learn  times tables and division facts y3/4  2 x, 3x, 4x, 5x, 6x, 8x, 10x </w:t>
                      </w:r>
                    </w:p>
                    <w:p w:rsidR="00CF4639" w:rsidRPr="00226A0E" w:rsidRDefault="00CF4639" w:rsidP="00C36A2B">
                      <w:pPr>
                        <w:pStyle w:val="ListParagraph"/>
                        <w:rPr>
                          <w:rFonts w:ascii="Comic Sans MS" w:hAnsi="Comic Sans MS"/>
                          <w:b/>
                        </w:rPr>
                      </w:pPr>
                      <w:r w:rsidRPr="00226A0E">
                        <w:rPr>
                          <w:rFonts w:ascii="Comic Sans MS" w:hAnsi="Comic Sans MS"/>
                          <w:b/>
                        </w:rPr>
                        <w:t xml:space="preserve">Y5/6  2x, 3x, 4x, 5x, 6x, 7x, 8x, 9x, 10x, 11x, 12x </w:t>
                      </w:r>
                    </w:p>
                    <w:p w:rsidR="00CF4639" w:rsidRDefault="00CF4639" w:rsidP="00C36A2B">
                      <w:pPr>
                        <w:pStyle w:val="ListParagraph"/>
                        <w:rPr>
                          <w:rFonts w:ascii="Comic Sans MS" w:hAnsi="Comic Sans MS"/>
                          <w:b/>
                        </w:rPr>
                      </w:pPr>
                      <w:r w:rsidRPr="00226A0E">
                        <w:rPr>
                          <w:rFonts w:ascii="Comic Sans MS" w:hAnsi="Comic Sans MS"/>
                          <w:b/>
                        </w:rPr>
                        <w:t xml:space="preserve">See multiplication support on website and sent home to parents autumn term 2020 </w:t>
                      </w:r>
                    </w:p>
                    <w:p w:rsidR="00CF4639" w:rsidRPr="00226A0E" w:rsidRDefault="00CF4639" w:rsidP="00C36A2B">
                      <w:pPr>
                        <w:pStyle w:val="ListParagraph"/>
                        <w:rPr>
                          <w:rFonts w:ascii="Comic Sans MS" w:hAnsi="Comic Sans MS"/>
                          <w:b/>
                        </w:rPr>
                      </w:pPr>
                      <w:r>
                        <w:rPr>
                          <w:rFonts w:ascii="Comic Sans MS" w:hAnsi="Comic Sans MS"/>
                          <w:b/>
                        </w:rPr>
                        <w:t>Learning spellings</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Counting on and back in whole numbers and decimals</w:t>
                      </w:r>
                    </w:p>
                    <w:p w:rsidR="00CF4639" w:rsidRPr="00226A0E" w:rsidRDefault="00CF4639" w:rsidP="00C36A2B">
                      <w:pPr>
                        <w:pStyle w:val="ListParagraph"/>
                        <w:numPr>
                          <w:ilvl w:val="0"/>
                          <w:numId w:val="1"/>
                        </w:numPr>
                        <w:rPr>
                          <w:rFonts w:ascii="Comic Sans MS" w:hAnsi="Comic Sans MS"/>
                          <w:b/>
                        </w:rPr>
                      </w:pPr>
                      <w:r w:rsidRPr="00226A0E">
                        <w:rPr>
                          <w:rFonts w:ascii="Comic Sans MS" w:hAnsi="Comic Sans MS"/>
                          <w:b/>
                        </w:rPr>
                        <w:t>Secure number bonds to 100</w:t>
                      </w:r>
                    </w:p>
                    <w:p w:rsidR="00CF4639" w:rsidRPr="00226A0E" w:rsidRDefault="00CF4639" w:rsidP="00C36A2B">
                      <w:pPr>
                        <w:pStyle w:val="ListParagraph"/>
                        <w:numPr>
                          <w:ilvl w:val="0"/>
                          <w:numId w:val="1"/>
                        </w:numPr>
                        <w:rPr>
                          <w:b/>
                        </w:rPr>
                      </w:pPr>
                      <w:smartTag w:uri="urn:schemas-microsoft-com:office:smarttags" w:element="City">
                        <w:smartTag w:uri="urn:schemas-microsoft-com:office:smarttags" w:element="place">
                          <w:r w:rsidRPr="00226A0E">
                            <w:rPr>
                              <w:rFonts w:ascii="Comic Sans MS" w:hAnsi="Comic Sans MS"/>
                              <w:b/>
                            </w:rPr>
                            <w:t>Reading</w:t>
                          </w:r>
                        </w:smartTag>
                      </w:smartTag>
                      <w:r w:rsidRPr="00226A0E">
                        <w:rPr>
                          <w:rFonts w:ascii="Comic Sans MS" w:hAnsi="Comic Sans MS"/>
                          <w:b/>
                        </w:rPr>
                        <w:t xml:space="preserve"> and research</w:t>
                      </w:r>
                      <w:r w:rsidRPr="00226A0E">
                        <w:rPr>
                          <w:b/>
                        </w:rPr>
                        <w:t xml:space="preserve"> </w:t>
                      </w:r>
                    </w:p>
                    <w:p w:rsidR="00CF4639" w:rsidRPr="005D27FE" w:rsidRDefault="00CF4639" w:rsidP="00C36A2B">
                      <w:pPr>
                        <w:pStyle w:val="ListParagraph"/>
                        <w:numPr>
                          <w:ilvl w:val="0"/>
                          <w:numId w:val="1"/>
                        </w:numPr>
                        <w:rPr>
                          <w:b/>
                        </w:rPr>
                      </w:pPr>
                      <w:r w:rsidRPr="00226A0E">
                        <w:rPr>
                          <w:rFonts w:ascii="Comic Sans MS" w:hAnsi="Comic Sans MS"/>
                          <w:b/>
                        </w:rPr>
                        <w:t>Support in planning, preparing and creating curriculum task when set</w:t>
                      </w:r>
                    </w:p>
                    <w:p w:rsidR="00CF4639" w:rsidRPr="00BB5AAD" w:rsidRDefault="00CF4639" w:rsidP="00C36A2B">
                      <w:pPr>
                        <w:pStyle w:val="ListParagraph"/>
                        <w:numPr>
                          <w:ilvl w:val="0"/>
                          <w:numId w:val="1"/>
                        </w:numPr>
                        <w:rPr>
                          <w:b/>
                        </w:rPr>
                      </w:pPr>
                      <w:r>
                        <w:rPr>
                          <w:rFonts w:ascii="Comic Sans MS" w:hAnsi="Comic Sans MS"/>
                          <w:b/>
                        </w:rPr>
                        <w:t>Handle money and change as much as possible.</w:t>
                      </w:r>
                    </w:p>
                    <w:p w:rsidR="00CF4639" w:rsidRPr="00226A0E" w:rsidRDefault="00CF4639" w:rsidP="005D27FE">
                      <w:pPr>
                        <w:pStyle w:val="ListParagraph"/>
                        <w:rPr>
                          <w:b/>
                        </w:rPr>
                      </w:pPr>
                    </w:p>
                    <w:p w:rsidR="00CF4639" w:rsidRPr="0067631E" w:rsidRDefault="00CF4639" w:rsidP="00C36A2B">
                      <w:pPr>
                        <w:rPr>
                          <w:rFonts w:cs="Calibri"/>
                        </w:rPr>
                      </w:pPr>
                    </w:p>
                  </w:txbxContent>
                </v:textbox>
                <w10:wrap type="square"/>
              </v:shape>
            </w:pict>
          </mc:Fallback>
        </mc:AlternateContent>
      </w:r>
    </w:p>
    <w:p w:rsidR="00CF4639" w:rsidRDefault="00CF4639" w:rsidP="00C36A2B"/>
    <w:p w:rsidR="00CF4639" w:rsidRDefault="00CF4639"/>
    <w:sectPr w:rsidR="00CF4639" w:rsidSect="00313CB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2E0B"/>
    <w:multiLevelType w:val="hybridMultilevel"/>
    <w:tmpl w:val="265C1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EA0A61"/>
    <w:multiLevelType w:val="hybridMultilevel"/>
    <w:tmpl w:val="A030BB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64A5EB7"/>
    <w:multiLevelType w:val="hybridMultilevel"/>
    <w:tmpl w:val="A8CC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01699"/>
    <w:multiLevelType w:val="hybridMultilevel"/>
    <w:tmpl w:val="62C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840E0"/>
    <w:multiLevelType w:val="hybridMultilevel"/>
    <w:tmpl w:val="41C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2B"/>
    <w:rsid w:val="000A1B03"/>
    <w:rsid w:val="001A18E3"/>
    <w:rsid w:val="001F086C"/>
    <w:rsid w:val="00226A0E"/>
    <w:rsid w:val="002C14CB"/>
    <w:rsid w:val="00313CBE"/>
    <w:rsid w:val="003D20C8"/>
    <w:rsid w:val="004D4DE5"/>
    <w:rsid w:val="00554CFF"/>
    <w:rsid w:val="0057347E"/>
    <w:rsid w:val="005D27FE"/>
    <w:rsid w:val="0067350A"/>
    <w:rsid w:val="0067631E"/>
    <w:rsid w:val="00802EF9"/>
    <w:rsid w:val="008E684B"/>
    <w:rsid w:val="00910834"/>
    <w:rsid w:val="00B53113"/>
    <w:rsid w:val="00B61E1C"/>
    <w:rsid w:val="00BA60BA"/>
    <w:rsid w:val="00BB5AAD"/>
    <w:rsid w:val="00C36A2B"/>
    <w:rsid w:val="00C61CA4"/>
    <w:rsid w:val="00C814BB"/>
    <w:rsid w:val="00CF4639"/>
    <w:rsid w:val="00FF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14:docId w14:val="312DFED2"/>
  <w15:docId w15:val="{9A3F7E24-B1D6-4F13-8848-F3EF45D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2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JELVY</dc:creator>
  <cp:keywords/>
  <dc:description/>
  <cp:lastModifiedBy>Secretary</cp:lastModifiedBy>
  <cp:revision>2</cp:revision>
  <dcterms:created xsi:type="dcterms:W3CDTF">2021-11-02T11:37:00Z</dcterms:created>
  <dcterms:modified xsi:type="dcterms:W3CDTF">2021-11-02T11:37:00Z</dcterms:modified>
</cp:coreProperties>
</file>