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21"/>
        <w:tblW w:w="156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60"/>
        <w:gridCol w:w="1421"/>
        <w:gridCol w:w="1511"/>
        <w:gridCol w:w="1542"/>
        <w:gridCol w:w="1955"/>
        <w:gridCol w:w="2082"/>
        <w:gridCol w:w="2019"/>
        <w:gridCol w:w="1873"/>
        <w:gridCol w:w="2128"/>
      </w:tblGrid>
      <w:tr w:rsidR="0055667B" w:rsidTr="005F5443">
        <w:trPr>
          <w:trHeight w:val="274"/>
        </w:trPr>
        <w:tc>
          <w:tcPr>
            <w:tcW w:w="15691" w:type="dxa"/>
            <w:gridSpan w:val="9"/>
          </w:tcPr>
          <w:p w:rsidR="0055667B" w:rsidRDefault="00182AF0" w:rsidP="00C26893">
            <w:pPr>
              <w:jc w:val="center"/>
              <w:rPr>
                <w:rFonts w:ascii="Comic Sans MS" w:eastAsia="Comic Sans MS" w:hAnsi="Comic Sans MS" w:cs="Comic Sans MS"/>
                <w:b/>
                <w:sz w:val="20"/>
              </w:rPr>
            </w:pP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b/>
                <w:sz w:val="20"/>
              </w:rPr>
              <w:t>Science</w:t>
            </w:r>
            <w:r w:rsidR="0055667B">
              <w:rPr>
                <w:rFonts w:ascii="Comic Sans MS" w:eastAsia="Comic Sans MS" w:hAnsi="Comic Sans MS" w:cs="Comic Sans MS"/>
                <w:b/>
                <w:sz w:val="20"/>
              </w:rPr>
              <w:t xml:space="preserve"> Curriculum Coverage and Progression </w:t>
            </w:r>
            <w:r w:rsidR="00280355">
              <w:rPr>
                <w:rFonts w:ascii="Comic Sans MS" w:eastAsia="Comic Sans MS" w:hAnsi="Comic Sans MS" w:cs="Comic Sans MS"/>
                <w:b/>
                <w:sz w:val="20"/>
              </w:rPr>
              <w:t xml:space="preserve">– </w:t>
            </w:r>
            <w:r w:rsidR="00EB3120">
              <w:rPr>
                <w:rFonts w:ascii="Comic Sans MS" w:eastAsia="Comic Sans MS" w:hAnsi="Comic Sans MS" w:cs="Comic Sans MS"/>
                <w:b/>
                <w:sz w:val="20"/>
              </w:rPr>
              <w:t>Forces</w:t>
            </w:r>
          </w:p>
        </w:tc>
      </w:tr>
      <w:tr w:rsidR="000A289D" w:rsidTr="00EB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NC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 w:rsidRPr="00124CDB">
              <w:rPr>
                <w:rFonts w:ascii="Comic Sans MS" w:hAnsi="Comic Sans MS"/>
                <w:b/>
              </w:rPr>
              <w:t xml:space="preserve">Nursery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Reception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Year 1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3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4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4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5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6 </w:t>
            </w:r>
          </w:p>
        </w:tc>
      </w:tr>
      <w:tr w:rsidR="00EB3120" w:rsidRPr="000A289D" w:rsidTr="00EB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0A289D" w:rsidRDefault="00EB312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Forces</w:t>
            </w:r>
          </w:p>
          <w:p w:rsidR="00EB3120" w:rsidRPr="000A289D" w:rsidRDefault="00EB312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5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3120" w:rsidRPr="000A289D" w:rsidRDefault="007B609C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Explore and talk about different forces they can feel.</w:t>
            </w:r>
          </w:p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</w:t>
            </w:r>
          </w:p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B609C" w:rsidRPr="007B609C" w:rsidRDefault="007B609C" w:rsidP="007B609C">
            <w:pPr>
              <w:rPr>
                <w:rFonts w:ascii="Comic Sans MS" w:hAnsi="Comic Sans MS"/>
                <w:sz w:val="18"/>
                <w:szCs w:val="18"/>
              </w:rPr>
            </w:pPr>
            <w:r w:rsidRPr="007B609C">
              <w:rPr>
                <w:rFonts w:ascii="Comic Sans MS" w:hAnsi="Comic Sans MS"/>
                <w:sz w:val="18"/>
                <w:szCs w:val="18"/>
              </w:rPr>
              <w:t>Learn new vocabulary.</w:t>
            </w:r>
          </w:p>
          <w:p w:rsidR="007B609C" w:rsidRPr="007B609C" w:rsidRDefault="007B609C" w:rsidP="007B609C">
            <w:pPr>
              <w:rPr>
                <w:rFonts w:ascii="Comic Sans MS" w:hAnsi="Comic Sans MS"/>
                <w:sz w:val="18"/>
                <w:szCs w:val="18"/>
              </w:rPr>
            </w:pPr>
            <w:r w:rsidRPr="007B609C">
              <w:rPr>
                <w:rFonts w:ascii="Comic Sans MS" w:hAnsi="Comic Sans MS"/>
                <w:sz w:val="18"/>
                <w:szCs w:val="18"/>
              </w:rPr>
              <w:t>Ask questions to find out more and to check what has been said to them.</w:t>
            </w:r>
          </w:p>
          <w:p w:rsidR="007B609C" w:rsidRPr="007B609C" w:rsidRDefault="007B609C" w:rsidP="007B609C">
            <w:pPr>
              <w:rPr>
                <w:rFonts w:ascii="Comic Sans MS" w:hAnsi="Comic Sans MS"/>
                <w:sz w:val="18"/>
                <w:szCs w:val="18"/>
              </w:rPr>
            </w:pPr>
            <w:r w:rsidRPr="007B609C">
              <w:rPr>
                <w:rFonts w:ascii="Comic Sans MS" w:hAnsi="Comic Sans MS"/>
                <w:sz w:val="18"/>
                <w:szCs w:val="18"/>
              </w:rPr>
              <w:t>Articulate their ideas and thoughts in well-formed sentences.</w:t>
            </w:r>
          </w:p>
          <w:p w:rsidR="007B609C" w:rsidRPr="007B609C" w:rsidRDefault="007B609C" w:rsidP="007B609C">
            <w:pPr>
              <w:rPr>
                <w:rFonts w:ascii="Comic Sans MS" w:hAnsi="Comic Sans MS"/>
                <w:sz w:val="18"/>
                <w:szCs w:val="18"/>
              </w:rPr>
            </w:pPr>
            <w:r w:rsidRPr="007B609C">
              <w:rPr>
                <w:rFonts w:ascii="Comic Sans MS" w:hAnsi="Comic Sans MS"/>
                <w:sz w:val="18"/>
                <w:szCs w:val="18"/>
              </w:rPr>
              <w:t>Describe events in some detail.</w:t>
            </w:r>
          </w:p>
          <w:p w:rsidR="007B609C" w:rsidRPr="007B609C" w:rsidRDefault="007B609C" w:rsidP="007B609C">
            <w:pPr>
              <w:rPr>
                <w:rFonts w:ascii="Comic Sans MS" w:hAnsi="Comic Sans MS"/>
                <w:sz w:val="18"/>
                <w:szCs w:val="18"/>
              </w:rPr>
            </w:pPr>
            <w:r w:rsidRPr="007B609C">
              <w:rPr>
                <w:rFonts w:ascii="Comic Sans MS" w:hAnsi="Comic Sans MS"/>
                <w:sz w:val="18"/>
                <w:szCs w:val="18"/>
              </w:rPr>
              <w:t>Use talk to help work out problems and organise thinking and activities, and to explain how things work and why they might happen.</w:t>
            </w:r>
          </w:p>
          <w:p w:rsidR="00EB3120" w:rsidRPr="000A289D" w:rsidRDefault="007B609C" w:rsidP="007B609C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7B609C">
              <w:rPr>
                <w:rFonts w:ascii="Comic Sans MS" w:hAnsi="Comic Sans MS"/>
                <w:sz w:val="18"/>
                <w:szCs w:val="18"/>
              </w:rPr>
              <w:t>Use new vocabulary in different contexts</w:t>
            </w: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hAnsi="Comic Sans MS"/>
                <w:sz w:val="18"/>
                <w:szCs w:val="18"/>
              </w:rPr>
              <w:lastRenderedPageBreak/>
              <w:t xml:space="preserve">.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8114CF" w:rsidRDefault="00EB3120" w:rsidP="00EB3120">
            <w:pPr>
              <w:ind w:left="1" w:right="17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8114CF" w:rsidRDefault="00EB3120" w:rsidP="00EB3120">
            <w:pPr>
              <w:ind w:left="1" w:right="17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C26893" w:rsidRDefault="00EB3120" w:rsidP="00EB3120">
            <w:pPr>
              <w:spacing w:after="60"/>
              <w:ind w:left="1080" w:hanging="3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EB3120" w:rsidRDefault="00EB3120" w:rsidP="00EB312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EB3120">
              <w:rPr>
                <w:rFonts w:ascii="Comic Sans MS" w:hAnsi="Comic Sans MS"/>
                <w:color w:val="000000"/>
                <w:sz w:val="18"/>
                <w:szCs w:val="16"/>
              </w:rPr>
              <w:t xml:space="preserve">compare how things move on </w:t>
            </w:r>
            <w:r w:rsidRPr="00EB3120">
              <w:rPr>
                <w:rFonts w:ascii="Comic Sans MS" w:hAnsi="Comic Sans MS"/>
                <w:color w:val="000000"/>
                <w:sz w:val="18"/>
                <w:szCs w:val="16"/>
              </w:rPr>
              <w:br/>
              <w:t>different surfaces;</w:t>
            </w:r>
          </w:p>
          <w:p w:rsidR="00EB3120" w:rsidRPr="00EB3120" w:rsidRDefault="00EB3120" w:rsidP="00EB312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EB3120">
              <w:rPr>
                <w:rFonts w:ascii="Comic Sans MS" w:hAnsi="Comic Sans MS"/>
                <w:color w:val="000000"/>
                <w:sz w:val="18"/>
                <w:szCs w:val="16"/>
              </w:rPr>
              <w:t>notice that some forces need contact between 2 objects, but magnetic forces can act at a distance;</w:t>
            </w:r>
          </w:p>
          <w:p w:rsidR="00EB3120" w:rsidRPr="00EB3120" w:rsidRDefault="00EB3120" w:rsidP="00EB312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EB3120">
              <w:rPr>
                <w:rFonts w:ascii="Comic Sans MS" w:hAnsi="Comic Sans MS"/>
                <w:color w:val="000000"/>
                <w:sz w:val="18"/>
                <w:szCs w:val="16"/>
              </w:rPr>
              <w:t>observe how magnets attract or repel each other and attract some materials and not others;</w:t>
            </w:r>
          </w:p>
          <w:p w:rsidR="00EB3120" w:rsidRPr="00EB3120" w:rsidRDefault="00EB3120" w:rsidP="00EB312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EB3120">
              <w:rPr>
                <w:rFonts w:ascii="Comic Sans MS" w:hAnsi="Comic Sans MS"/>
                <w:color w:val="000000"/>
                <w:sz w:val="18"/>
                <w:szCs w:val="16"/>
              </w:rPr>
              <w:t xml:space="preserve">compare and group together </w:t>
            </w:r>
            <w:r w:rsidRPr="00EB3120">
              <w:rPr>
                <w:rFonts w:ascii="Comic Sans MS" w:hAnsi="Comic Sans MS"/>
                <w:color w:val="000000"/>
                <w:sz w:val="18"/>
                <w:szCs w:val="16"/>
              </w:rPr>
              <w:br/>
              <w:t>a variety of everyday materials on the basis of whether they are attracted to a magnet, and identify some magnetic materials;</w:t>
            </w:r>
          </w:p>
          <w:p w:rsidR="00EB3120" w:rsidRPr="00EB3120" w:rsidRDefault="00EB3120" w:rsidP="00EB312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EB3120">
              <w:rPr>
                <w:rFonts w:ascii="Comic Sans MS" w:hAnsi="Comic Sans MS"/>
                <w:color w:val="000000"/>
                <w:sz w:val="18"/>
                <w:szCs w:val="16"/>
              </w:rPr>
              <w:t>describe magnets as having 2 poles;</w:t>
            </w:r>
          </w:p>
          <w:p w:rsidR="00EB3120" w:rsidRPr="00EB3120" w:rsidRDefault="00EB3120" w:rsidP="00EB312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EB3120">
              <w:rPr>
                <w:rFonts w:ascii="Comic Sans MS" w:hAnsi="Comic Sans MS"/>
                <w:color w:val="000000"/>
                <w:sz w:val="18"/>
                <w:szCs w:val="16"/>
              </w:rPr>
              <w:t>predict whether 2 magnets will attract or repel each other, depending on which poles are facing.</w:t>
            </w:r>
          </w:p>
          <w:p w:rsidR="00EB3120" w:rsidRPr="00EB3120" w:rsidRDefault="00EB3120" w:rsidP="00EB3120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0A289D" w:rsidRDefault="00EB3120" w:rsidP="00EB3120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EB3120" w:rsidRDefault="00EB3120" w:rsidP="00EB312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EB3120">
              <w:rPr>
                <w:rFonts w:ascii="Comic Sans MS" w:hAnsi="Comic Sans MS"/>
                <w:color w:val="000000"/>
                <w:sz w:val="18"/>
                <w:szCs w:val="16"/>
              </w:rPr>
              <w:t>explain that unsupported objects fall towards the Earth because of the force of gravity acting between the Earth and the falling object;</w:t>
            </w:r>
          </w:p>
          <w:p w:rsidR="00EB3120" w:rsidRPr="00EB3120" w:rsidRDefault="00EB3120" w:rsidP="00EB312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EB3120">
              <w:rPr>
                <w:rFonts w:ascii="Comic Sans MS" w:hAnsi="Comic Sans MS"/>
                <w:color w:val="000000"/>
                <w:sz w:val="18"/>
                <w:szCs w:val="16"/>
              </w:rPr>
              <w:t xml:space="preserve">identify the effects of air </w:t>
            </w:r>
            <w:r w:rsidRPr="00EB3120">
              <w:rPr>
                <w:rFonts w:ascii="Comic Sans MS" w:hAnsi="Comic Sans MS"/>
                <w:color w:val="000000"/>
                <w:sz w:val="18"/>
                <w:szCs w:val="16"/>
              </w:rPr>
              <w:br/>
              <w:t xml:space="preserve">resistance, water resistance </w:t>
            </w:r>
            <w:r w:rsidRPr="00EB3120">
              <w:rPr>
                <w:rFonts w:ascii="Comic Sans MS" w:hAnsi="Comic Sans MS"/>
                <w:color w:val="000000"/>
                <w:sz w:val="18"/>
                <w:szCs w:val="16"/>
              </w:rPr>
              <w:br/>
              <w:t>and friction, that act between moving surfaces;</w:t>
            </w:r>
          </w:p>
          <w:p w:rsidR="00EB3120" w:rsidRPr="00EB3120" w:rsidRDefault="00EB3120" w:rsidP="00EB312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EB3120">
              <w:rPr>
                <w:rFonts w:ascii="Comic Sans MS" w:hAnsi="Comic Sans MS"/>
                <w:color w:val="000000"/>
                <w:sz w:val="18"/>
                <w:szCs w:val="16"/>
              </w:rPr>
              <w:t>recognise that some mechanisms including levers, pulleys and gears allow a smaller force to have a greater effect.</w:t>
            </w:r>
          </w:p>
          <w:p w:rsidR="00EB3120" w:rsidRPr="000A289D" w:rsidRDefault="00EB3120" w:rsidP="00EB312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C26893" w:rsidRDefault="00EB3120" w:rsidP="00EB3120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EB3120" w:rsidRPr="00C26893" w:rsidRDefault="00EB3120" w:rsidP="00EB3120">
            <w:pPr>
              <w:spacing w:after="220"/>
              <w:ind w:left="1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C26893" w:rsidRDefault="00EB3120" w:rsidP="00EB3120">
            <w:pPr>
              <w:spacing w:after="221"/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C2689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EB3120" w:rsidRPr="00C26893" w:rsidRDefault="00EB3120" w:rsidP="00EB3120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C2689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</w:tr>
      <w:tr w:rsidR="00EB3120" w:rsidRPr="000A289D" w:rsidTr="00EB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3120" w:rsidRPr="000A289D" w:rsidRDefault="00EB312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lastRenderedPageBreak/>
              <w:t>Vocabulary Progression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120" w:rsidRPr="000A289D" w:rsidRDefault="007B609C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Earth, moon, sun, star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120" w:rsidRPr="000A289D" w:rsidRDefault="007B609C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Earth, moon, sun, star, space, planet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EB3120" w:rsidRDefault="00EB3120" w:rsidP="00EB3120">
            <w:pPr>
              <w:spacing w:after="60"/>
              <w:ind w:left="1080" w:hanging="360"/>
              <w:rPr>
                <w:rFonts w:ascii="Comic Sans MS" w:eastAsia="Roboto" w:hAnsi="Comic Sans MS" w:cs="Roboto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C26893" w:rsidRDefault="00EB3120" w:rsidP="00EB3120">
            <w:pPr>
              <w:spacing w:after="60"/>
              <w:ind w:left="1080" w:hanging="3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EB3120" w:rsidRPr="000A289D" w:rsidRDefault="00EB3120" w:rsidP="00EB3120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EB3120" w:rsidRDefault="00EB3120" w:rsidP="00EB312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EB3120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EB3120">
              <w:rPr>
                <w:rFonts w:ascii="Comic Sans MS" w:hAnsi="Comic Sans MS"/>
                <w:sz w:val="18"/>
                <w:szCs w:val="16"/>
                <w:u w:val="single"/>
              </w:rPr>
              <w:t>How things move:</w:t>
            </w:r>
            <w:r w:rsidRPr="00EB3120">
              <w:rPr>
                <w:rFonts w:ascii="Comic Sans MS" w:hAnsi="Comic Sans MS"/>
                <w:sz w:val="18"/>
                <w:szCs w:val="16"/>
              </w:rPr>
              <w:t xml:space="preserve"> move, movement, </w:t>
            </w:r>
            <w:r w:rsidRPr="00EB3120">
              <w:rPr>
                <w:rFonts w:ascii="Comic Sans MS" w:hAnsi="Comic Sans MS"/>
                <w:b/>
                <w:sz w:val="18"/>
                <w:szCs w:val="16"/>
              </w:rPr>
              <w:t>surface</w:t>
            </w:r>
            <w:r w:rsidRPr="00EB3120">
              <w:rPr>
                <w:rFonts w:ascii="Comic Sans MS" w:hAnsi="Comic Sans MS"/>
                <w:sz w:val="18"/>
                <w:szCs w:val="16"/>
              </w:rPr>
              <w:t>, distance, strength.</w:t>
            </w:r>
          </w:p>
          <w:p w:rsidR="00EB3120" w:rsidRPr="00EB3120" w:rsidRDefault="00EB3120" w:rsidP="00EB312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EB3120">
              <w:rPr>
                <w:rFonts w:ascii="Comic Sans MS" w:hAnsi="Comic Sans MS"/>
                <w:sz w:val="18"/>
                <w:szCs w:val="16"/>
                <w:u w:val="single"/>
              </w:rPr>
              <w:t xml:space="preserve">Types of </w:t>
            </w:r>
            <w:r w:rsidRPr="00EB3120">
              <w:rPr>
                <w:rFonts w:ascii="Comic Sans MS" w:hAnsi="Comic Sans MS"/>
                <w:b/>
                <w:sz w:val="18"/>
                <w:szCs w:val="16"/>
                <w:u w:val="single"/>
              </w:rPr>
              <w:t>forces</w:t>
            </w:r>
            <w:r w:rsidRPr="00EB3120">
              <w:rPr>
                <w:rFonts w:ascii="Comic Sans MS" w:hAnsi="Comic Sans MS"/>
                <w:sz w:val="18"/>
                <w:szCs w:val="16"/>
                <w:u w:val="single"/>
              </w:rPr>
              <w:t>:</w:t>
            </w:r>
            <w:r w:rsidRPr="00EB3120">
              <w:rPr>
                <w:rFonts w:ascii="Comic Sans MS" w:hAnsi="Comic Sans MS"/>
                <w:b/>
                <w:sz w:val="18"/>
                <w:szCs w:val="16"/>
              </w:rPr>
              <w:t xml:space="preserve"> </w:t>
            </w:r>
            <w:r w:rsidRPr="00EB3120">
              <w:rPr>
                <w:rFonts w:ascii="Comic Sans MS" w:hAnsi="Comic Sans MS"/>
                <w:sz w:val="18"/>
                <w:szCs w:val="16"/>
              </w:rPr>
              <w:t xml:space="preserve">push, pull, contact force, non-contact force, </w:t>
            </w:r>
            <w:r w:rsidRPr="00EB3120">
              <w:rPr>
                <w:rFonts w:ascii="Comic Sans MS" w:hAnsi="Comic Sans MS"/>
                <w:b/>
                <w:sz w:val="18"/>
                <w:szCs w:val="16"/>
              </w:rPr>
              <w:t>friction</w:t>
            </w:r>
            <w:r w:rsidRPr="00EB3120">
              <w:rPr>
                <w:rFonts w:ascii="Comic Sans MS" w:hAnsi="Comic Sans MS"/>
                <w:sz w:val="18"/>
                <w:szCs w:val="16"/>
              </w:rPr>
              <w:t>.</w:t>
            </w:r>
          </w:p>
          <w:p w:rsidR="00EB3120" w:rsidRPr="00EB3120" w:rsidRDefault="00EB3120" w:rsidP="00EB312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EB3120">
              <w:rPr>
                <w:rFonts w:ascii="Comic Sans MS" w:hAnsi="Comic Sans MS"/>
                <w:b/>
                <w:sz w:val="18"/>
                <w:szCs w:val="16"/>
                <w:u w:val="single"/>
              </w:rPr>
              <w:t>Magnets:</w:t>
            </w:r>
            <w:r w:rsidRPr="00EB3120">
              <w:rPr>
                <w:rFonts w:ascii="Comic Sans MS" w:hAnsi="Comic Sans MS"/>
                <w:b/>
                <w:sz w:val="18"/>
                <w:szCs w:val="16"/>
              </w:rPr>
              <w:t xml:space="preserve"> magnetic, magnetic field, </w:t>
            </w:r>
            <w:r w:rsidRPr="00EB3120">
              <w:rPr>
                <w:rFonts w:ascii="Comic Sans MS" w:hAnsi="Comic Sans MS"/>
                <w:sz w:val="18"/>
                <w:szCs w:val="16"/>
              </w:rPr>
              <w:t xml:space="preserve">magnetic force, bar magnet, horseshoe magnet, ring magnet, magnetic </w:t>
            </w:r>
            <w:r w:rsidRPr="00EB3120">
              <w:rPr>
                <w:rFonts w:ascii="Comic Sans MS" w:hAnsi="Comic Sans MS"/>
                <w:b/>
                <w:sz w:val="18"/>
                <w:szCs w:val="16"/>
              </w:rPr>
              <w:t xml:space="preserve">poles </w:t>
            </w:r>
            <w:r w:rsidRPr="00EB3120">
              <w:rPr>
                <w:rFonts w:ascii="Comic Sans MS" w:hAnsi="Comic Sans MS"/>
                <w:sz w:val="18"/>
                <w:szCs w:val="16"/>
              </w:rPr>
              <w:t xml:space="preserve">(north pole, south pole), </w:t>
            </w:r>
            <w:r w:rsidRPr="00EB3120">
              <w:rPr>
                <w:rFonts w:ascii="Comic Sans MS" w:hAnsi="Comic Sans MS"/>
                <w:b/>
                <w:sz w:val="18"/>
                <w:szCs w:val="16"/>
              </w:rPr>
              <w:t xml:space="preserve">attract, repel, </w:t>
            </w:r>
            <w:r w:rsidRPr="00EB3120">
              <w:rPr>
                <w:rFonts w:ascii="Comic Sans MS" w:hAnsi="Comic Sans MS"/>
                <w:sz w:val="18"/>
                <w:szCs w:val="16"/>
              </w:rPr>
              <w:t>compass.</w:t>
            </w:r>
          </w:p>
          <w:p w:rsidR="00EB3120" w:rsidRPr="00EB3120" w:rsidRDefault="00EB3120" w:rsidP="00EB312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EB3120">
              <w:rPr>
                <w:rFonts w:ascii="Comic Sans MS" w:hAnsi="Comic Sans MS"/>
                <w:sz w:val="18"/>
                <w:szCs w:val="16"/>
                <w:u w:val="single"/>
              </w:rPr>
              <w:t>Magnetic and non-magnetic materials</w:t>
            </w:r>
            <w:r w:rsidRPr="00EB3120">
              <w:rPr>
                <w:rFonts w:ascii="Comic Sans MS" w:hAnsi="Comic Sans MS"/>
                <w:sz w:val="18"/>
                <w:szCs w:val="16"/>
              </w:rPr>
              <w:t>: e.g. iron, nickel, cobalt.</w:t>
            </w:r>
          </w:p>
          <w:p w:rsidR="00EB3120" w:rsidRPr="00EB3120" w:rsidRDefault="00EB3120" w:rsidP="00EB3120">
            <w:pPr>
              <w:spacing w:after="60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EB3120">
              <w:rPr>
                <w:rFonts w:ascii="Comic Sans MS" w:hAnsi="Comic Sans MS"/>
                <w:sz w:val="18"/>
                <w:szCs w:val="16"/>
              </w:rPr>
              <w:t>Previously introduced vocabulary: metal, names of materials.</w:t>
            </w:r>
          </w:p>
          <w:p w:rsidR="00EB3120" w:rsidRPr="00EB3120" w:rsidRDefault="00EB3120" w:rsidP="00EB3120">
            <w:pPr>
              <w:spacing w:after="60"/>
              <w:ind w:left="1080" w:hanging="3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EB3120" w:rsidRPr="00EB3120" w:rsidRDefault="00EB3120" w:rsidP="00EB3120">
            <w:pPr>
              <w:spacing w:after="201" w:line="276" w:lineRule="auto"/>
              <w:ind w:left="1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EB3120" w:rsidRDefault="00EB3120" w:rsidP="00EB3120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EB3120" w:rsidRDefault="00EB3120" w:rsidP="00EB312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proofErr w:type="gramStart"/>
            <w:r w:rsidRPr="00EB3120">
              <w:rPr>
                <w:rFonts w:ascii="Comic Sans MS" w:hAnsi="Comic Sans MS"/>
                <w:sz w:val="18"/>
                <w:szCs w:val="18"/>
              </w:rPr>
              <w:t>.</w:t>
            </w:r>
            <w:r w:rsidRPr="00EB3120">
              <w:rPr>
                <w:rFonts w:ascii="Comic Sans MS" w:hAnsi="Comic Sans MS"/>
                <w:sz w:val="18"/>
                <w:szCs w:val="16"/>
                <w:u w:val="single"/>
              </w:rPr>
              <w:t>Types</w:t>
            </w:r>
            <w:proofErr w:type="gramEnd"/>
            <w:r w:rsidRPr="00EB3120">
              <w:rPr>
                <w:rFonts w:ascii="Comic Sans MS" w:hAnsi="Comic Sans MS"/>
                <w:sz w:val="18"/>
                <w:szCs w:val="16"/>
                <w:u w:val="single"/>
              </w:rPr>
              <w:t xml:space="preserve"> of forces:</w:t>
            </w:r>
            <w:r w:rsidRPr="00EB3120">
              <w:rPr>
                <w:rFonts w:ascii="Comic Sans MS" w:hAnsi="Comic Sans MS"/>
                <w:sz w:val="18"/>
                <w:szCs w:val="16"/>
              </w:rPr>
              <w:t xml:space="preserve"> </w:t>
            </w:r>
            <w:r w:rsidRPr="00EB3120">
              <w:rPr>
                <w:rFonts w:ascii="Comic Sans MS" w:hAnsi="Comic Sans MS"/>
                <w:b/>
                <w:sz w:val="18"/>
                <w:szCs w:val="16"/>
              </w:rPr>
              <w:t xml:space="preserve">air resistance, water resistance, buoyancy, </w:t>
            </w:r>
            <w:proofErr w:type="spellStart"/>
            <w:r w:rsidRPr="00EB3120">
              <w:rPr>
                <w:rFonts w:ascii="Comic Sans MS" w:hAnsi="Comic Sans MS"/>
                <w:b/>
                <w:sz w:val="18"/>
                <w:szCs w:val="16"/>
              </w:rPr>
              <w:t>upthrust</w:t>
            </w:r>
            <w:proofErr w:type="spellEnd"/>
            <w:r w:rsidRPr="00EB3120">
              <w:rPr>
                <w:rFonts w:ascii="Comic Sans MS" w:hAnsi="Comic Sans MS"/>
                <w:b/>
                <w:sz w:val="18"/>
                <w:szCs w:val="16"/>
              </w:rPr>
              <w:t xml:space="preserve">, </w:t>
            </w:r>
            <w:r w:rsidRPr="00EB3120">
              <w:rPr>
                <w:rFonts w:ascii="Comic Sans MS" w:hAnsi="Comic Sans MS"/>
                <w:sz w:val="18"/>
                <w:szCs w:val="16"/>
              </w:rPr>
              <w:t>Earth’s</w:t>
            </w:r>
            <w:r w:rsidRPr="00EB3120">
              <w:rPr>
                <w:rFonts w:ascii="Comic Sans MS" w:hAnsi="Comic Sans MS"/>
                <w:b/>
                <w:sz w:val="18"/>
                <w:szCs w:val="16"/>
              </w:rPr>
              <w:t xml:space="preserve"> gravitational pull, gravity</w:t>
            </w:r>
            <w:r w:rsidRPr="00EB3120">
              <w:rPr>
                <w:rFonts w:ascii="Comic Sans MS" w:hAnsi="Comic Sans MS"/>
                <w:sz w:val="18"/>
                <w:szCs w:val="16"/>
              </w:rPr>
              <w:t>,</w:t>
            </w:r>
            <w:r w:rsidRPr="00EB3120">
              <w:rPr>
                <w:rFonts w:ascii="Comic Sans MS" w:hAnsi="Comic Sans MS"/>
                <w:b/>
                <w:sz w:val="18"/>
                <w:szCs w:val="16"/>
              </w:rPr>
              <w:t xml:space="preserve"> </w:t>
            </w:r>
            <w:r w:rsidRPr="00EB3120">
              <w:rPr>
                <w:rFonts w:ascii="Comic Sans MS" w:hAnsi="Comic Sans MS"/>
                <w:sz w:val="18"/>
                <w:szCs w:val="16"/>
              </w:rPr>
              <w:t>opposing forces, driving force.</w:t>
            </w:r>
          </w:p>
          <w:p w:rsidR="00EB3120" w:rsidRPr="00EB3120" w:rsidRDefault="00EB3120" w:rsidP="00EB312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EB3120">
              <w:rPr>
                <w:rFonts w:ascii="Comic Sans MS" w:hAnsi="Comic Sans MS"/>
                <w:b/>
                <w:sz w:val="18"/>
                <w:szCs w:val="16"/>
                <w:u w:val="single"/>
              </w:rPr>
              <w:t>Mechanisms:</w:t>
            </w:r>
            <w:r w:rsidRPr="00EB3120">
              <w:rPr>
                <w:rFonts w:ascii="Comic Sans MS" w:hAnsi="Comic Sans MS"/>
                <w:b/>
                <w:sz w:val="18"/>
                <w:szCs w:val="16"/>
              </w:rPr>
              <w:t xml:space="preserve"> </w:t>
            </w:r>
            <w:r w:rsidRPr="00EB3120">
              <w:rPr>
                <w:rFonts w:ascii="Comic Sans MS" w:hAnsi="Comic Sans MS"/>
                <w:sz w:val="18"/>
                <w:szCs w:val="16"/>
              </w:rPr>
              <w:t>levers, pulleys, gears/cogs.</w:t>
            </w:r>
          </w:p>
          <w:p w:rsidR="00EB3120" w:rsidRPr="00EB3120" w:rsidRDefault="00EB3120" w:rsidP="00EB312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EB3120">
              <w:rPr>
                <w:rFonts w:ascii="Comic Sans MS" w:hAnsi="Comic Sans MS"/>
                <w:sz w:val="18"/>
                <w:szCs w:val="16"/>
                <w:u w:val="single"/>
              </w:rPr>
              <w:t>Measurements:</w:t>
            </w:r>
            <w:r w:rsidRPr="00EB3120">
              <w:rPr>
                <w:rFonts w:ascii="Comic Sans MS" w:hAnsi="Comic Sans MS"/>
                <w:sz w:val="18"/>
                <w:szCs w:val="16"/>
              </w:rPr>
              <w:t xml:space="preserve"> </w:t>
            </w:r>
            <w:r w:rsidRPr="00EB3120">
              <w:rPr>
                <w:rFonts w:ascii="Comic Sans MS" w:hAnsi="Comic Sans MS"/>
                <w:b/>
                <w:sz w:val="18"/>
                <w:szCs w:val="16"/>
              </w:rPr>
              <w:t xml:space="preserve">weight, mass, </w:t>
            </w:r>
            <w:r w:rsidRPr="00EB3120">
              <w:rPr>
                <w:rFonts w:ascii="Comic Sans MS" w:hAnsi="Comic Sans MS"/>
                <w:sz w:val="18"/>
                <w:szCs w:val="16"/>
              </w:rPr>
              <w:t xml:space="preserve">kilograms (kg), </w:t>
            </w:r>
            <w:proofErr w:type="spellStart"/>
            <w:r w:rsidRPr="00EB3120">
              <w:rPr>
                <w:rFonts w:ascii="Comic Sans MS" w:hAnsi="Comic Sans MS"/>
                <w:sz w:val="18"/>
                <w:szCs w:val="16"/>
              </w:rPr>
              <w:t>Newtons</w:t>
            </w:r>
            <w:proofErr w:type="spellEnd"/>
            <w:r w:rsidRPr="00EB3120">
              <w:rPr>
                <w:rFonts w:ascii="Comic Sans MS" w:hAnsi="Comic Sans MS"/>
                <w:sz w:val="18"/>
                <w:szCs w:val="16"/>
              </w:rPr>
              <w:t xml:space="preserve"> (N), scales, speed, fast, slow.</w:t>
            </w:r>
          </w:p>
          <w:p w:rsidR="00EB3120" w:rsidRPr="00EB3120" w:rsidRDefault="00EB3120" w:rsidP="00EB3120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EB3120">
              <w:rPr>
                <w:rFonts w:ascii="Comic Sans MS" w:hAnsi="Comic Sans MS"/>
                <w:sz w:val="18"/>
                <w:szCs w:val="16"/>
                <w:u w:val="single"/>
              </w:rPr>
              <w:t>Other:</w:t>
            </w:r>
            <w:r w:rsidRPr="00EB3120">
              <w:rPr>
                <w:rFonts w:ascii="Comic Sans MS" w:hAnsi="Comic Sans MS"/>
                <w:sz w:val="18"/>
                <w:szCs w:val="16"/>
              </w:rPr>
              <w:t xml:space="preserve"> </w:t>
            </w:r>
            <w:r w:rsidRPr="00EB3120">
              <w:rPr>
                <w:rFonts w:ascii="Comic Sans MS" w:hAnsi="Comic Sans MS"/>
                <w:b/>
                <w:sz w:val="18"/>
                <w:szCs w:val="16"/>
              </w:rPr>
              <w:t>streamlined</w:t>
            </w:r>
            <w:r w:rsidRPr="00EB3120">
              <w:rPr>
                <w:rFonts w:ascii="Comic Sans MS" w:hAnsi="Comic Sans MS"/>
                <w:sz w:val="18"/>
                <w:szCs w:val="16"/>
              </w:rPr>
              <w:t>, Earth.</w:t>
            </w:r>
          </w:p>
          <w:p w:rsidR="00EB3120" w:rsidRPr="00EB3120" w:rsidRDefault="00EB3120" w:rsidP="00EB3120">
            <w:pPr>
              <w:spacing w:after="60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EB3120">
              <w:rPr>
                <w:rFonts w:ascii="Comic Sans MS" w:hAnsi="Comic Sans MS"/>
                <w:sz w:val="18"/>
                <w:szCs w:val="16"/>
              </w:rPr>
              <w:t>Previously introduced vocabulary:</w:t>
            </w:r>
            <w:r w:rsidRPr="00EB3120">
              <w:rPr>
                <w:rFonts w:ascii="Comic Sans MS" w:hAnsi="Comic Sans MS"/>
                <w:b/>
                <w:sz w:val="18"/>
                <w:szCs w:val="16"/>
              </w:rPr>
              <w:t xml:space="preserve"> </w:t>
            </w:r>
            <w:r w:rsidRPr="00EB3120">
              <w:rPr>
                <w:rFonts w:ascii="Comic Sans MS" w:hAnsi="Comic Sans MS"/>
                <w:sz w:val="18"/>
                <w:szCs w:val="16"/>
              </w:rPr>
              <w:t>air, heat, moon.</w:t>
            </w:r>
          </w:p>
          <w:p w:rsidR="00EB3120" w:rsidRPr="00EB3120" w:rsidRDefault="00EB3120" w:rsidP="00EB3120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EB3120" w:rsidRPr="00EB3120" w:rsidRDefault="00EB3120" w:rsidP="00EB3120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C26893" w:rsidRDefault="00EB3120" w:rsidP="00EB3120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</w:tbl>
    <w:p w:rsidR="0055667B" w:rsidRPr="000A289D" w:rsidRDefault="0055667B" w:rsidP="0055667B">
      <w:pPr>
        <w:rPr>
          <w:rFonts w:ascii="Comic Sans MS" w:hAnsi="Comic Sans MS"/>
          <w:sz w:val="18"/>
          <w:szCs w:val="18"/>
        </w:rPr>
      </w:pPr>
    </w:p>
    <w:p w:rsidR="0070244B" w:rsidRPr="00D22E43" w:rsidRDefault="0070244B">
      <w:pPr>
        <w:rPr>
          <w:rFonts w:ascii="Comic Sans MS" w:hAnsi="Comic Sans MS"/>
          <w:sz w:val="18"/>
          <w:szCs w:val="18"/>
        </w:rPr>
      </w:pPr>
    </w:p>
    <w:sectPr w:rsidR="0070244B" w:rsidRPr="00D22E43" w:rsidSect="002C7B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152"/>
    <w:multiLevelType w:val="hybridMultilevel"/>
    <w:tmpl w:val="44CE0942"/>
    <w:lvl w:ilvl="0" w:tplc="FCE6B1C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C30FF3"/>
    <w:multiLevelType w:val="hybridMultilevel"/>
    <w:tmpl w:val="2624B5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E218E3"/>
    <w:multiLevelType w:val="hybridMultilevel"/>
    <w:tmpl w:val="965A9AE8"/>
    <w:lvl w:ilvl="0" w:tplc="87F6766E">
      <w:start w:val="1"/>
      <w:numFmt w:val="bullet"/>
      <w:lvlText w:val="•"/>
      <w:lvlJc w:val="left"/>
      <w:pPr>
        <w:ind w:left="2203" w:hanging="360"/>
      </w:pPr>
      <w:rPr>
        <w:rFonts w:ascii="Roboto" w:hAnsi="Roboto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7B"/>
    <w:rsid w:val="000A289D"/>
    <w:rsid w:val="00160B23"/>
    <w:rsid w:val="00182AF0"/>
    <w:rsid w:val="001C1896"/>
    <w:rsid w:val="00280355"/>
    <w:rsid w:val="0050642E"/>
    <w:rsid w:val="0055667B"/>
    <w:rsid w:val="005B4C85"/>
    <w:rsid w:val="0070244B"/>
    <w:rsid w:val="007B609C"/>
    <w:rsid w:val="008114CF"/>
    <w:rsid w:val="009672AA"/>
    <w:rsid w:val="00B64320"/>
    <w:rsid w:val="00C26893"/>
    <w:rsid w:val="00D22E43"/>
    <w:rsid w:val="00EB3120"/>
    <w:rsid w:val="00E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8D9F2-00BD-4DE8-AB2B-A19DE44E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7B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5667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Indented Bullets - Twinkl"/>
    <w:basedOn w:val="Normal"/>
    <w:uiPriority w:val="34"/>
    <w:qFormat/>
    <w:rsid w:val="00182AF0"/>
    <w:pPr>
      <w:numPr>
        <w:numId w:val="1"/>
      </w:numPr>
      <w:suppressAutoHyphens/>
      <w:autoSpaceDE w:val="0"/>
      <w:autoSpaceDN w:val="0"/>
      <w:adjustRightInd w:val="0"/>
      <w:spacing w:line="276" w:lineRule="auto"/>
      <w:jc w:val="both"/>
      <w:textAlignment w:val="center"/>
    </w:pPr>
    <w:rPr>
      <w:rFonts w:ascii="Twinkl" w:hAnsi="Twinkl" w:cs="Twinkl"/>
      <w:color w:val="1C1C1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JELVY</dc:creator>
  <cp:keywords/>
  <dc:description/>
  <cp:lastModifiedBy>JELVY</cp:lastModifiedBy>
  <cp:revision>2</cp:revision>
  <dcterms:created xsi:type="dcterms:W3CDTF">2023-01-03T16:10:00Z</dcterms:created>
  <dcterms:modified xsi:type="dcterms:W3CDTF">2023-01-03T16:10:00Z</dcterms:modified>
</cp:coreProperties>
</file>