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21"/>
        <w:tblW w:w="156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60"/>
        <w:gridCol w:w="1421"/>
        <w:gridCol w:w="1511"/>
        <w:gridCol w:w="1542"/>
        <w:gridCol w:w="1955"/>
        <w:gridCol w:w="2082"/>
        <w:gridCol w:w="2019"/>
        <w:gridCol w:w="1873"/>
        <w:gridCol w:w="2128"/>
      </w:tblGrid>
      <w:tr w:rsidR="0055667B" w:rsidTr="005F5443">
        <w:trPr>
          <w:trHeight w:val="274"/>
        </w:trPr>
        <w:tc>
          <w:tcPr>
            <w:tcW w:w="15691" w:type="dxa"/>
            <w:gridSpan w:val="9"/>
          </w:tcPr>
          <w:p w:rsidR="0055667B" w:rsidRDefault="00182AF0" w:rsidP="00CC16A3">
            <w:pPr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b/>
                <w:sz w:val="20"/>
              </w:rPr>
              <w:t>Science</w:t>
            </w:r>
            <w:r w:rsidR="0055667B">
              <w:rPr>
                <w:rFonts w:ascii="Comic Sans MS" w:eastAsia="Comic Sans MS" w:hAnsi="Comic Sans MS" w:cs="Comic Sans MS"/>
                <w:b/>
                <w:sz w:val="20"/>
              </w:rPr>
              <w:t xml:space="preserve"> Curriculum Coverage and Progression </w:t>
            </w:r>
            <w:r w:rsidR="00280355">
              <w:rPr>
                <w:rFonts w:ascii="Comic Sans MS" w:eastAsia="Comic Sans MS" w:hAnsi="Comic Sans MS" w:cs="Comic Sans MS"/>
                <w:b/>
                <w:sz w:val="20"/>
              </w:rPr>
              <w:t xml:space="preserve">– </w:t>
            </w:r>
            <w:r w:rsidR="007D1D79">
              <w:rPr>
                <w:rFonts w:ascii="Comic Sans MS" w:eastAsia="Comic Sans MS" w:hAnsi="Comic Sans MS" w:cs="Comic Sans MS"/>
                <w:b/>
                <w:sz w:val="20"/>
              </w:rPr>
              <w:t>Scientists and Inventors</w:t>
            </w:r>
          </w:p>
        </w:tc>
      </w:tr>
      <w:tr w:rsidR="007D1D79" w:rsidTr="00EB3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NC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 w:rsidRPr="00124CDB">
              <w:rPr>
                <w:rFonts w:ascii="Comic Sans MS" w:hAnsi="Comic Sans MS"/>
                <w:b/>
              </w:rPr>
              <w:t xml:space="preserve">Nursery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Reception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Year 1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2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3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4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4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5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6 </w:t>
            </w:r>
          </w:p>
        </w:tc>
      </w:tr>
      <w:tr w:rsidR="00CC16A3" w:rsidRPr="000A289D" w:rsidTr="00EB3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0A289D" w:rsidRDefault="007D1D79" w:rsidP="007D1D79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Scientists and Inventors</w:t>
            </w:r>
          </w:p>
          <w:p w:rsidR="00EB3120" w:rsidRPr="000A289D" w:rsidRDefault="00EB312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5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 </w:t>
            </w:r>
          </w:p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t>identify and name a variety of common wild and garden plants, including deciduous and evergreen trees;</w:t>
            </w:r>
          </w:p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t>describe and compare the structure of a variety of common animals (fish, amphibians, reptiles, birds and mammals including pets);</w:t>
            </w:r>
          </w:p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t>identify, name, draw and label the basic parts of the human body and say which part of the body is associated with each sense;</w:t>
            </w:r>
          </w:p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t xml:space="preserve">describe the simple physical properties of a </w:t>
            </w: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variety of everyday materials;</w:t>
            </w:r>
          </w:p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t>compare and group together a variety of everyday materials on the basis of their simple physical properties;</w:t>
            </w:r>
          </w:p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t>observe and describe weather associated with the seasons and how day length varies.</w:t>
            </w:r>
          </w:p>
          <w:p w:rsidR="00EB3120" w:rsidRPr="007D1D79" w:rsidRDefault="00EB3120" w:rsidP="007D1D79">
            <w:pPr>
              <w:ind w:left="1" w:right="17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D79" w:rsidRPr="007D1D79" w:rsidRDefault="007D1D79" w:rsidP="007D1D79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sz w:val="18"/>
                <w:szCs w:val="18"/>
              </w:rPr>
              <w:lastRenderedPageBreak/>
              <w:t>find out and describe how plants need water, light and a suitable temperature to grow and stay healthy;</w:t>
            </w:r>
          </w:p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t>describe how animals obtain their food from plants and other animals, using the idea of a simple food chain, and identify and name different sources of food;</w:t>
            </w:r>
          </w:p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t>describe the importance for humans of exercise, eating the right amounts of different types of food, and hygiene;</w:t>
            </w:r>
          </w:p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t>identify and compare the suitability of a variety of everyday materials, including wood, metal, plastic, glass, brick, rock, paper and</w:t>
            </w:r>
            <w:r w:rsidRPr="007D1D7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t>cardboard for particular uses;</w:t>
            </w:r>
          </w:p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find out about people who have developed new materials (non-statutory).</w:t>
            </w:r>
          </w:p>
          <w:p w:rsidR="007D1D79" w:rsidRPr="007D1D79" w:rsidRDefault="007D1D79" w:rsidP="007D1D7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7D1D79" w:rsidRDefault="00EB3120" w:rsidP="00CC16A3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explore the requirements of plants for life and growth (air, light, water, nutrients from soil, and room to grow) and how they vary from plant to plant;</w:t>
            </w:r>
          </w:p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t>identify that humans and some other animals have skeletons and muscles for support, protection and movement;</w:t>
            </w:r>
          </w:p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t>compare and group together different kinds of rocks on the basis of their appearance and simple physical properties;</w:t>
            </w:r>
          </w:p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t>describe in simple terms how fossils are formed when things that have lived are trapped within rock;</w:t>
            </w:r>
          </w:p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t>notice that light is reflected from surfaces;</w:t>
            </w:r>
          </w:p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observe how magnets attract or repel each other and attract some materials and not others.</w:t>
            </w:r>
          </w:p>
          <w:p w:rsidR="00EB3120" w:rsidRPr="007D1D79" w:rsidRDefault="00EB3120" w:rsidP="00A948C6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D79" w:rsidRPr="007D1D79" w:rsidRDefault="007D1D79" w:rsidP="007D1D79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eastAsia="Roboto" w:hAnsi="Comic Sans MS" w:cs="Roboto"/>
                <w:sz w:val="18"/>
                <w:szCs w:val="18"/>
              </w:rPr>
              <w:lastRenderedPageBreak/>
              <w:t>Pupils should be taught to:</w:t>
            </w:r>
          </w:p>
          <w:p w:rsidR="007D1D79" w:rsidRPr="007D1D79" w:rsidRDefault="007D1D79" w:rsidP="007D1D79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eastAsia="Roboto" w:hAnsi="Comic Sans MS" w:cs="Roboto"/>
                <w:sz w:val="18"/>
                <w:szCs w:val="18"/>
              </w:rPr>
              <w:t>recognise that environments can change and that this can sometimes pose dangers to living things;</w:t>
            </w:r>
          </w:p>
          <w:p w:rsidR="007D1D79" w:rsidRPr="007D1D79" w:rsidRDefault="007D1D79" w:rsidP="007D1D79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eastAsia="Roboto" w:hAnsi="Comic Sans MS" w:cs="Roboto"/>
                <w:sz w:val="18"/>
                <w:szCs w:val="18"/>
              </w:rPr>
              <w:t>identify the different types of teeth in humans and their simple functions;</w:t>
            </w:r>
          </w:p>
          <w:p w:rsidR="007D1D79" w:rsidRPr="007D1D79" w:rsidRDefault="007D1D79" w:rsidP="007D1D79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eastAsia="Roboto" w:hAnsi="Comic Sans MS" w:cs="Roboto"/>
                <w:sz w:val="18"/>
                <w:szCs w:val="18"/>
              </w:rPr>
              <w:t>compare and group materials together, according to whether they are solids, liquids or gases;</w:t>
            </w:r>
          </w:p>
          <w:p w:rsidR="007D1D79" w:rsidRPr="007D1D79" w:rsidRDefault="007D1D79" w:rsidP="007D1D79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eastAsia="Roboto" w:hAnsi="Comic Sans MS" w:cs="Roboto"/>
                <w:sz w:val="18"/>
                <w:szCs w:val="18"/>
              </w:rPr>
              <w:t>observe that some materials change state when they are heated or cooled, and measure or research the temperature at which this happens in degrees Celsius (°C);</w:t>
            </w:r>
          </w:p>
          <w:p w:rsidR="007D1D79" w:rsidRPr="007D1D79" w:rsidRDefault="007D1D79" w:rsidP="007D1D79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eastAsia="Roboto" w:hAnsi="Comic Sans MS" w:cs="Roboto"/>
                <w:sz w:val="18"/>
                <w:szCs w:val="18"/>
              </w:rPr>
              <w:t>recognise that vibrations from sounds travel through a medium to the ear;</w:t>
            </w:r>
          </w:p>
          <w:p w:rsidR="007D1D79" w:rsidRPr="007D1D79" w:rsidRDefault="007D1D79" w:rsidP="007D1D79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eastAsia="Roboto" w:hAnsi="Comic Sans MS" w:cs="Roboto"/>
                <w:sz w:val="18"/>
                <w:szCs w:val="18"/>
              </w:rPr>
              <w:lastRenderedPageBreak/>
              <w:t>identify common appliances that run on electricity;</w:t>
            </w:r>
          </w:p>
          <w:p w:rsidR="007D1D79" w:rsidRPr="007D1D79" w:rsidRDefault="007D1D79" w:rsidP="007D1D79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eastAsia="Roboto" w:hAnsi="Comic Sans MS" w:cs="Roboto"/>
                <w:sz w:val="18"/>
                <w:szCs w:val="18"/>
              </w:rPr>
              <w:t>construct a simple series electrical circuit, identifying and naming its basic parts, including cells, wires, bulbs, switches and buzzers;</w:t>
            </w:r>
          </w:p>
          <w:p w:rsidR="007D1D79" w:rsidRPr="007D1D79" w:rsidRDefault="007D1D79" w:rsidP="007D1D79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eastAsia="Roboto" w:hAnsi="Comic Sans MS" w:cs="Roboto"/>
                <w:sz w:val="18"/>
                <w:szCs w:val="18"/>
              </w:rPr>
              <w:t>recognise that a switch opens and closes a circuit and associate this with whether or not a lamp lights in a simple series circuit.</w:t>
            </w:r>
          </w:p>
          <w:p w:rsidR="00FD2770" w:rsidRPr="007D1D79" w:rsidRDefault="00FD2770" w:rsidP="00CC16A3">
            <w:pPr>
              <w:pStyle w:val="ListParagraph"/>
              <w:spacing w:after="60" w:line="240" w:lineRule="auto"/>
              <w:ind w:left="113"/>
              <w:rPr>
                <w:rFonts w:ascii="Comic Sans MS" w:hAnsi="Comic Sans MS"/>
                <w:sz w:val="18"/>
                <w:szCs w:val="18"/>
              </w:rPr>
            </w:pPr>
          </w:p>
          <w:p w:rsidR="00CC16A3" w:rsidRPr="007D1D79" w:rsidRDefault="00CC16A3" w:rsidP="00CC16A3">
            <w:pPr>
              <w:spacing w:after="60"/>
              <w:ind w:left="-247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7D1D79" w:rsidRDefault="00EB3120" w:rsidP="00FD2770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describe the differences in the life cycles of a mammal, an amphibian, an insect and a bird;</w:t>
            </w:r>
          </w:p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t>compare and group together everyday materials on the basis of their properties, including their hardness, solubility, transparency, conductivity (electrical and thermal), and response to magnets;</w:t>
            </w:r>
          </w:p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t>use knowledge of solids, liquids and gases to decide how mixtures might be separated, including through filtering, sieving and evaporating;</w:t>
            </w:r>
          </w:p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t xml:space="preserve">describe the movement of the Earth, and other </w:t>
            </w: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planets,</w:t>
            </w:r>
            <w:r w:rsidRPr="007D1D7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t>relative to the Sun in the solar system;</w:t>
            </w:r>
          </w:p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t>find out about the work of naturalists and animal behaviourists (non-statutory);</w:t>
            </w:r>
          </w:p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t xml:space="preserve">describe how scientific ideas have changed over time </w:t>
            </w: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br/>
              <w:t>(non-statutory).</w:t>
            </w:r>
          </w:p>
          <w:p w:rsidR="00CC16A3" w:rsidRPr="007D1D79" w:rsidRDefault="00CC16A3" w:rsidP="007D1D79">
            <w:pPr>
              <w:spacing w:after="60" w:line="216" w:lineRule="auto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EB3120" w:rsidRPr="007D1D79" w:rsidRDefault="00EB3120" w:rsidP="00EB3120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give reasons for classifying plants and animals based on specific characteristics;</w:t>
            </w:r>
          </w:p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t>identify and name the main parts of the human circulatory system, and describe the functions of the heart, blood vessels and blood;</w:t>
            </w:r>
          </w:p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t>recognise the impact of diet, exercise, drugs and lifestyle on the way their bodies function;</w:t>
            </w:r>
          </w:p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t>recognise that living things have changed over time and that fossils provide information about living things that inhabited the Earth millions of years ago;</w:t>
            </w:r>
          </w:p>
          <w:p w:rsidR="007D1D79" w:rsidRPr="007D1D79" w:rsidRDefault="007D1D79" w:rsidP="007D1D7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7D1D79">
              <w:rPr>
                <w:rFonts w:ascii="Comic Sans MS" w:hAnsi="Comic Sans MS"/>
                <w:color w:val="000000"/>
                <w:sz w:val="18"/>
                <w:szCs w:val="18"/>
              </w:rPr>
              <w:t>use recognised symbols when representing a simple circuit in a diagram.</w:t>
            </w:r>
          </w:p>
          <w:p w:rsidR="00EB3120" w:rsidRPr="007D1D79" w:rsidRDefault="00EB3120" w:rsidP="00CC16A3">
            <w:pPr>
              <w:spacing w:after="220"/>
              <w:ind w:left="1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7D1D79" w:rsidRDefault="00EB3120" w:rsidP="00EB3120">
            <w:pPr>
              <w:spacing w:after="221"/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7D1D79"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 xml:space="preserve"> </w:t>
            </w:r>
          </w:p>
          <w:p w:rsidR="00EB3120" w:rsidRPr="007D1D79" w:rsidRDefault="00EB3120" w:rsidP="00EB3120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7D1D7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CC16A3" w:rsidRPr="000A289D" w:rsidTr="00EB3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B3120" w:rsidRPr="000A289D" w:rsidRDefault="00EB312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CC16A3" w:rsidRDefault="00EB3120" w:rsidP="00EB3120">
            <w:pPr>
              <w:spacing w:after="60"/>
              <w:ind w:left="1080" w:hanging="360"/>
              <w:rPr>
                <w:rFonts w:ascii="Comic Sans MS" w:eastAsia="Roboto" w:hAnsi="Comic Sans MS" w:cs="Robo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CC16A3" w:rsidRDefault="00EB3120" w:rsidP="00EB3120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CC16A3" w:rsidRDefault="00EB3120" w:rsidP="00A948C6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CC16A3" w:rsidRDefault="00EB3120" w:rsidP="00FD2770">
            <w:pPr>
              <w:suppressAutoHyphens/>
              <w:autoSpaceDE w:val="0"/>
              <w:autoSpaceDN w:val="0"/>
              <w:adjustRightInd w:val="0"/>
              <w:spacing w:after="60"/>
              <w:ind w:left="113"/>
              <w:jc w:val="both"/>
              <w:textAlignment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CC16A3" w:rsidRDefault="00EB3120" w:rsidP="00FD2770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C26893" w:rsidRDefault="00EB3120" w:rsidP="00CC16A3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:rsidR="0055667B" w:rsidRPr="000A289D" w:rsidRDefault="0055667B" w:rsidP="0055667B">
      <w:pPr>
        <w:rPr>
          <w:rFonts w:ascii="Comic Sans MS" w:hAnsi="Comic Sans MS"/>
          <w:sz w:val="18"/>
          <w:szCs w:val="18"/>
        </w:rPr>
      </w:pPr>
    </w:p>
    <w:p w:rsidR="0070244B" w:rsidRPr="00D22E43" w:rsidRDefault="0070244B">
      <w:pPr>
        <w:rPr>
          <w:rFonts w:ascii="Comic Sans MS" w:hAnsi="Comic Sans MS"/>
          <w:sz w:val="18"/>
          <w:szCs w:val="18"/>
        </w:rPr>
      </w:pPr>
    </w:p>
    <w:sectPr w:rsidR="0070244B" w:rsidRPr="00D22E43" w:rsidSect="002C7B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Sassoon Infant Rg">
    <w:altName w:val="﷽﷽﷽﷽﷽﷽﷽﷽Infant Rg"/>
    <w:panose1 w:val="00000000000000000000"/>
    <w:charset w:val="00"/>
    <w:family w:val="auto"/>
    <w:notTrueType/>
    <w:pitch w:val="variable"/>
    <w:sig w:usb0="800000AF" w:usb1="4000004A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E218E3"/>
    <w:multiLevelType w:val="hybridMultilevel"/>
    <w:tmpl w:val="965A9AE8"/>
    <w:lvl w:ilvl="0" w:tplc="87F6766E">
      <w:start w:val="1"/>
      <w:numFmt w:val="bullet"/>
      <w:lvlText w:val="•"/>
      <w:lvlJc w:val="left"/>
      <w:pPr>
        <w:ind w:left="1069" w:hanging="360"/>
      </w:pPr>
      <w:rPr>
        <w:rFonts w:ascii="Roboto" w:hAnsi="Roboto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7B"/>
    <w:rsid w:val="000A289D"/>
    <w:rsid w:val="00151399"/>
    <w:rsid w:val="00160B23"/>
    <w:rsid w:val="00182AF0"/>
    <w:rsid w:val="001C1896"/>
    <w:rsid w:val="00280355"/>
    <w:rsid w:val="0050642E"/>
    <w:rsid w:val="0055667B"/>
    <w:rsid w:val="005B4C85"/>
    <w:rsid w:val="0070244B"/>
    <w:rsid w:val="007D1D79"/>
    <w:rsid w:val="008114CF"/>
    <w:rsid w:val="00A948C6"/>
    <w:rsid w:val="00B53642"/>
    <w:rsid w:val="00B64320"/>
    <w:rsid w:val="00C26893"/>
    <w:rsid w:val="00CC16A3"/>
    <w:rsid w:val="00D22E43"/>
    <w:rsid w:val="00EB3120"/>
    <w:rsid w:val="00EF04DB"/>
    <w:rsid w:val="00FD2770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8D9F2-00BD-4DE8-AB2B-A19DE44E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7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667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Indented Bullets - Twinkl"/>
    <w:basedOn w:val="Normal"/>
    <w:uiPriority w:val="34"/>
    <w:qFormat/>
    <w:rsid w:val="00182AF0"/>
    <w:pPr>
      <w:numPr>
        <w:numId w:val="1"/>
      </w:numPr>
      <w:suppressAutoHyphens/>
      <w:autoSpaceDE w:val="0"/>
      <w:autoSpaceDN w:val="0"/>
      <w:adjustRightInd w:val="0"/>
      <w:spacing w:line="276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  <w:style w:type="paragraph" w:customStyle="1" w:styleId="BasicParagraph">
    <w:name w:val="[Basic Paragraph]"/>
    <w:basedOn w:val="Normal"/>
    <w:link w:val="BasicParagraphChar"/>
    <w:uiPriority w:val="99"/>
    <w:rsid w:val="00151399"/>
    <w:pPr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Sassoon Infant Rg" w:hAnsi="Sassoon Infant Rg" w:cs="Sassoon Infant Rg"/>
      <w:color w:val="1C1C1C"/>
      <w:spacing w:val="-6"/>
      <w:sz w:val="26"/>
      <w:szCs w:val="24"/>
    </w:rPr>
  </w:style>
  <w:style w:type="character" w:customStyle="1" w:styleId="BasicParagraphChar">
    <w:name w:val="[Basic Paragraph] Char"/>
    <w:link w:val="BasicParagraph"/>
    <w:uiPriority w:val="99"/>
    <w:rsid w:val="00151399"/>
    <w:rPr>
      <w:rFonts w:ascii="Sassoon Infant Rg" w:eastAsia="Calibri" w:hAnsi="Sassoon Infant Rg" w:cs="Sassoon Infant Rg"/>
      <w:color w:val="1C1C1C"/>
      <w:spacing w:val="-6"/>
      <w:sz w:val="2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2</cp:revision>
  <dcterms:created xsi:type="dcterms:W3CDTF">2023-01-03T16:18:00Z</dcterms:created>
  <dcterms:modified xsi:type="dcterms:W3CDTF">2023-01-03T16:18:00Z</dcterms:modified>
</cp:coreProperties>
</file>