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7" w:rsidRDefault="00897D7F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lang w:val="en-US"/>
        </w:rPr>
        <w:t>Key Stage Two Distance Learning Week Beginning 20</w:t>
      </w:r>
      <w:r w:rsidRPr="00897D7F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April </w:t>
      </w:r>
    </w:p>
    <w:p w:rsidR="00897D7F" w:rsidRDefault="00897D7F">
      <w:pPr>
        <w:rPr>
          <w:rFonts w:ascii="Comic Sans MS" w:hAnsi="Comic Sans MS"/>
          <w:lang w:val="en-US"/>
        </w:rPr>
      </w:pPr>
    </w:p>
    <w:p w:rsidR="00897D7F" w:rsidRDefault="00897D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Maths </w:t>
      </w:r>
    </w:p>
    <w:p w:rsidR="00897D7F" w:rsidRDefault="00897D7F">
      <w:pPr>
        <w:rPr>
          <w:rFonts w:ascii="Comic Sans MS" w:hAnsi="Comic Sans MS"/>
          <w:lang w:val="en-US"/>
        </w:rPr>
      </w:pPr>
    </w:p>
    <w:p w:rsidR="00A50D16" w:rsidRDefault="00897D7F" w:rsidP="00897D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Poldark- </w:t>
      </w:r>
      <w:r w:rsidR="001B4F56">
        <w:rPr>
          <w:rFonts w:ascii="Comic Sans MS" w:hAnsi="Comic Sans MS"/>
          <w:lang w:val="en-US"/>
        </w:rPr>
        <w:t xml:space="preserve"> Learning Objectives </w:t>
      </w:r>
    </w:p>
    <w:p w:rsidR="00897D7F" w:rsidRDefault="00897D7F" w:rsidP="00897D7F">
      <w:pPr>
        <w:rPr>
          <w:rFonts w:ascii="Comic Sans MS" w:eastAsia="MS Gothic" w:hAnsi="Comic Sans MS" w:cstheme="minorHAnsi"/>
        </w:rPr>
      </w:pPr>
      <w:r w:rsidRPr="00897D7F">
        <w:rPr>
          <w:rFonts w:ascii="Comic Sans MS" w:eastAsia="Times New Roman" w:hAnsi="Comic Sans MS" w:cstheme="minorHAnsi"/>
        </w:rPr>
        <w:t xml:space="preserve">I am aiming to </w:t>
      </w:r>
      <w:r w:rsidRPr="00897D7F">
        <w:rPr>
          <w:rFonts w:ascii="Comic Sans MS" w:eastAsia="MS Gothic" w:hAnsi="Comic Sans MS" w:cstheme="minorHAnsi"/>
        </w:rPr>
        <w:t xml:space="preserve">count </w:t>
      </w:r>
      <w:r w:rsidRPr="00897D7F">
        <w:rPr>
          <w:rFonts w:ascii="Comic Sans MS" w:eastAsia="MS Gothic" w:hAnsi="Comic Sans MS" w:cstheme="minorHAnsi"/>
          <w:bCs/>
        </w:rPr>
        <w:t xml:space="preserve">on and back in </w:t>
      </w:r>
      <w:r w:rsidRPr="00897D7F">
        <w:rPr>
          <w:rFonts w:ascii="Comic Sans MS" w:eastAsia="MS Gothic" w:hAnsi="Comic Sans MS" w:cstheme="minorHAnsi"/>
        </w:rPr>
        <w:t xml:space="preserve">steps of 50 and 100. </w:t>
      </w:r>
    </w:p>
    <w:p w:rsidR="00897D7F" w:rsidRDefault="00897D7F">
      <w:pPr>
        <w:rPr>
          <w:rFonts w:ascii="Comic Sans MS" w:hAnsi="Comic Sans MS"/>
          <w:lang w:val="en-US"/>
        </w:rPr>
      </w:pPr>
    </w:p>
    <w:p w:rsidR="00A50D16" w:rsidRDefault="00897D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Levant – </w:t>
      </w:r>
      <w:r w:rsidR="001B4F56">
        <w:rPr>
          <w:rFonts w:ascii="Comic Sans MS" w:hAnsi="Comic Sans MS"/>
          <w:lang w:val="en-US"/>
        </w:rPr>
        <w:t xml:space="preserve">Learning Objectives </w:t>
      </w:r>
    </w:p>
    <w:p w:rsidR="00897D7F" w:rsidRDefault="00897D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am aiming to count on and back in steps of 25 and 1000</w:t>
      </w:r>
    </w:p>
    <w:p w:rsidR="00AF1786" w:rsidRDefault="00AF1786">
      <w:pPr>
        <w:rPr>
          <w:rFonts w:ascii="Comic Sans MS" w:hAnsi="Comic Sans MS"/>
          <w:lang w:val="en-US"/>
        </w:rPr>
      </w:pPr>
    </w:p>
    <w:p w:rsidR="00A50D16" w:rsidRPr="008C6367" w:rsidRDefault="008C6367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Number </w:t>
      </w:r>
      <w:proofErr w:type="gramStart"/>
      <w:r>
        <w:rPr>
          <w:rFonts w:ascii="Comic Sans MS" w:hAnsi="Comic Sans MS"/>
          <w:b/>
          <w:lang w:val="en-US"/>
        </w:rPr>
        <w:t xml:space="preserve">Fluency </w:t>
      </w:r>
      <w:r w:rsidR="00A50D16" w:rsidRPr="008C6367">
        <w:rPr>
          <w:rFonts w:ascii="Comic Sans MS" w:hAnsi="Comic Sans MS"/>
          <w:b/>
          <w:lang w:val="en-US"/>
        </w:rPr>
        <w:t xml:space="preserve"> for</w:t>
      </w:r>
      <w:proofErr w:type="gramEnd"/>
      <w:r w:rsidR="00A50D16" w:rsidRPr="008C6367">
        <w:rPr>
          <w:rFonts w:ascii="Comic Sans MS" w:hAnsi="Comic Sans MS"/>
          <w:b/>
          <w:lang w:val="en-US"/>
        </w:rPr>
        <w:t xml:space="preserve"> Poldark and Levant</w:t>
      </w:r>
    </w:p>
    <w:p w:rsidR="00A50D16" w:rsidRDefault="00A50D1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Choose any </w:t>
      </w:r>
      <w:proofErr w:type="gramStart"/>
      <w:r>
        <w:rPr>
          <w:rFonts w:ascii="Comic Sans MS" w:hAnsi="Comic Sans MS"/>
          <w:lang w:val="en-US"/>
        </w:rPr>
        <w:t>2 digit</w:t>
      </w:r>
      <w:proofErr w:type="gramEnd"/>
      <w:r>
        <w:rPr>
          <w:rFonts w:ascii="Comic Sans MS" w:hAnsi="Comic Sans MS"/>
          <w:lang w:val="en-US"/>
        </w:rPr>
        <w:t xml:space="preserve"> number, together count on from that number in 100s.  </w:t>
      </w:r>
      <w:proofErr w:type="spellStart"/>
      <w:r>
        <w:rPr>
          <w:rFonts w:ascii="Comic Sans MS" w:hAnsi="Comic Sans MS"/>
          <w:lang w:val="en-US"/>
        </w:rPr>
        <w:t>Eg</w:t>
      </w:r>
      <w:proofErr w:type="spellEnd"/>
      <w:r>
        <w:rPr>
          <w:rFonts w:ascii="Comic Sans MS" w:hAnsi="Comic Sans MS"/>
          <w:lang w:val="en-US"/>
        </w:rPr>
        <w:t xml:space="preserve">. </w:t>
      </w:r>
      <w:proofErr w:type="gramStart"/>
      <w:r>
        <w:rPr>
          <w:rFonts w:ascii="Comic Sans MS" w:hAnsi="Comic Sans MS"/>
          <w:lang w:val="en-US"/>
        </w:rPr>
        <w:t>78  178</w:t>
      </w:r>
      <w:proofErr w:type="gramEnd"/>
      <w:r>
        <w:rPr>
          <w:rFonts w:ascii="Comic Sans MS" w:hAnsi="Comic Sans MS"/>
          <w:lang w:val="en-US"/>
        </w:rPr>
        <w:t xml:space="preserve">    278 </w:t>
      </w:r>
      <w:proofErr w:type="spellStart"/>
      <w:r>
        <w:rPr>
          <w:rFonts w:ascii="Comic Sans MS" w:hAnsi="Comic Sans MS"/>
          <w:lang w:val="en-US"/>
        </w:rPr>
        <w:t>etc</w:t>
      </w:r>
      <w:proofErr w:type="spellEnd"/>
      <w:r>
        <w:rPr>
          <w:rFonts w:ascii="Comic Sans MS" w:hAnsi="Comic Sans MS"/>
          <w:lang w:val="en-US"/>
        </w:rPr>
        <w:t xml:space="preserve"> </w:t>
      </w:r>
    </w:p>
    <w:p w:rsidR="00C52408" w:rsidRDefault="00C524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Repeat for different 2 digit numbers and then 3 digit numbers.  The important concept for your child to grasp is the H place value column will be increasing by one each time, but the T and O will remain unchanged. Relate this if 100   one in the H column, 0 in the T and 0 in the Ones. </w:t>
      </w:r>
    </w:p>
    <w:p w:rsidR="00C52408" w:rsidRDefault="00C52408" w:rsidP="00C52408">
      <w:pPr>
        <w:rPr>
          <w:rFonts w:ascii="Comic Sans MS" w:hAnsi="Comic Sans MS" w:cstheme="minorHAnsi"/>
        </w:rPr>
      </w:pPr>
      <w:r w:rsidRPr="00C52408">
        <w:rPr>
          <w:rFonts w:ascii="Comic Sans MS" w:hAnsi="Comic Sans MS"/>
          <w:lang w:val="en-US"/>
        </w:rPr>
        <w:t xml:space="preserve">Show the sequence </w:t>
      </w:r>
      <w:r w:rsidRPr="00C52408">
        <w:rPr>
          <w:rFonts w:ascii="Comic Sans MS" w:hAnsi="Comic Sans MS" w:cstheme="minorHAnsi"/>
        </w:rPr>
        <w:t>4, 54, 104, 154.    What same number has been added each time to create this sequence?</w:t>
      </w:r>
      <w:r>
        <w:rPr>
          <w:rFonts w:ascii="Comic Sans MS" w:hAnsi="Comic Sans MS" w:cstheme="minorHAnsi"/>
        </w:rPr>
        <w:t xml:space="preserve">   Continue by writing the next 3 numbers within the sequence. </w:t>
      </w:r>
    </w:p>
    <w:p w:rsidR="00C52408" w:rsidRDefault="00C52408" w:rsidP="00C52408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Repeat with other sequences adding 50 each time. </w:t>
      </w:r>
    </w:p>
    <w:p w:rsidR="00C52408" w:rsidRDefault="00C52408" w:rsidP="00C52408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Levant continue this theme adding 1000 to any given number</w:t>
      </w:r>
    </w:p>
    <w:p w:rsidR="008C6367" w:rsidRDefault="008C6367" w:rsidP="00C52408">
      <w:pPr>
        <w:rPr>
          <w:rFonts w:ascii="Comic Sans MS" w:hAnsi="Comic Sans MS" w:cstheme="minorHAnsi"/>
        </w:rPr>
      </w:pPr>
    </w:p>
    <w:p w:rsidR="008C6367" w:rsidRPr="008C6367" w:rsidRDefault="001B4F56" w:rsidP="00C52408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Applying</w:t>
      </w:r>
      <w:r w:rsidR="00AF1786">
        <w:rPr>
          <w:rFonts w:ascii="Comic Sans MS" w:hAnsi="Comic Sans MS" w:cstheme="minorHAnsi"/>
          <w:b/>
        </w:rPr>
        <w:t xml:space="preserve"> </w:t>
      </w:r>
      <w:r w:rsidR="008C6367" w:rsidRPr="008C6367">
        <w:rPr>
          <w:rFonts w:ascii="Comic Sans MS" w:hAnsi="Comic Sans MS" w:cstheme="minorHAnsi"/>
          <w:b/>
        </w:rPr>
        <w:t xml:space="preserve">Learning and understanding </w:t>
      </w:r>
    </w:p>
    <w:p w:rsidR="008C6367" w:rsidRDefault="008C6367" w:rsidP="00C52408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Poldark and Levant- Counting in Steps of 100 sheet one </w:t>
      </w:r>
    </w:p>
    <w:p w:rsidR="008C6367" w:rsidRDefault="008C6367" w:rsidP="00C52408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Poldark- Counting in steps of 100 and 50 sheet 2</w:t>
      </w:r>
    </w:p>
    <w:p w:rsidR="008C6367" w:rsidRDefault="008C6367" w:rsidP="00C52408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Levant- Counting on and back in steps of 25 and 1000.  Sheet 3 </w:t>
      </w:r>
    </w:p>
    <w:p w:rsidR="008C6367" w:rsidRPr="00C52408" w:rsidRDefault="008C6367" w:rsidP="00C52408">
      <w:pPr>
        <w:rPr>
          <w:rFonts w:ascii="Comic Sans MS" w:hAnsi="Comic Sans MS"/>
          <w:lang w:val="en-US"/>
        </w:rPr>
      </w:pPr>
      <w:r>
        <w:rPr>
          <w:rFonts w:ascii="Comic Sans MS" w:hAnsi="Comic Sans MS" w:cstheme="minorHAnsi"/>
        </w:rPr>
        <w:t>This learning and understanding can also be reinforced through games such as ping-pong, or throwing and catching a ball counting in 25</w:t>
      </w:r>
      <w:proofErr w:type="gramStart"/>
      <w:r>
        <w:rPr>
          <w:rFonts w:ascii="Comic Sans MS" w:hAnsi="Comic Sans MS" w:cstheme="minorHAnsi"/>
        </w:rPr>
        <w:t>s ,</w:t>
      </w:r>
      <w:proofErr w:type="gramEnd"/>
      <w:r>
        <w:rPr>
          <w:rFonts w:ascii="Comic Sans MS" w:hAnsi="Comic Sans MS" w:cstheme="minorHAnsi"/>
        </w:rPr>
        <w:t xml:space="preserve"> 50s, 100s or 1000s for each catch/bat. </w:t>
      </w:r>
    </w:p>
    <w:p w:rsidR="00897D7F" w:rsidRDefault="00897D7F">
      <w:pPr>
        <w:rPr>
          <w:rFonts w:ascii="Comic Sans MS" w:hAnsi="Comic Sans MS"/>
          <w:lang w:val="en-US"/>
        </w:rPr>
      </w:pPr>
    </w:p>
    <w:p w:rsidR="00AF1786" w:rsidRDefault="00AF1786">
      <w:pPr>
        <w:rPr>
          <w:rFonts w:ascii="Comic Sans MS" w:hAnsi="Comic Sans MS"/>
          <w:lang w:val="en-US"/>
        </w:rPr>
      </w:pPr>
    </w:p>
    <w:p w:rsidR="00AF1786" w:rsidRDefault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Poldark- </w:t>
      </w:r>
      <w:r w:rsidR="001B4F56">
        <w:rPr>
          <w:rFonts w:ascii="Comic Sans MS" w:hAnsi="Comic Sans MS"/>
          <w:lang w:val="en-US"/>
        </w:rPr>
        <w:t xml:space="preserve">Learning Objectives </w:t>
      </w:r>
    </w:p>
    <w:p w:rsidR="00AF1786" w:rsidRDefault="00AF1786" w:rsidP="00AF1786">
      <w:pPr>
        <w:rPr>
          <w:rFonts w:ascii="Comic Sans MS" w:eastAsia="MS Gothic" w:hAnsi="Comic Sans MS" w:cstheme="minorHAnsi"/>
        </w:rPr>
      </w:pPr>
      <w:r>
        <w:rPr>
          <w:rFonts w:ascii="Comic Sans MS" w:eastAsia="MS Gothic" w:hAnsi="Comic Sans MS" w:cstheme="minorHAnsi"/>
        </w:rPr>
        <w:t xml:space="preserve">I am aiming to work out the rule for a sequence </w:t>
      </w:r>
    </w:p>
    <w:p w:rsidR="00AF1786" w:rsidRDefault="00AF1786" w:rsidP="00AF1786">
      <w:pPr>
        <w:rPr>
          <w:rFonts w:ascii="Comic Sans MS" w:eastAsia="MS Gothic" w:hAnsi="Comic Sans MS" w:cstheme="minorHAnsi"/>
        </w:rPr>
      </w:pPr>
    </w:p>
    <w:p w:rsidR="00AF1786" w:rsidRPr="00AF1786" w:rsidRDefault="00AF1786" w:rsidP="00AF1786">
      <w:pPr>
        <w:rPr>
          <w:rFonts w:ascii="Comic Sans MS" w:eastAsia="MS Gothic" w:hAnsi="Comic Sans MS" w:cstheme="minorHAnsi"/>
          <w:b/>
        </w:rPr>
      </w:pPr>
      <w:r w:rsidRPr="00AF1786">
        <w:rPr>
          <w:rFonts w:ascii="Comic Sans MS" w:eastAsia="MS Gothic" w:hAnsi="Comic Sans MS" w:cstheme="minorHAnsi"/>
          <w:b/>
        </w:rPr>
        <w:t xml:space="preserve">Poldark number fluency </w:t>
      </w:r>
    </w:p>
    <w:p w:rsidR="00AF1786" w:rsidRDefault="00AF1786" w:rsidP="00AF178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AF1786">
        <w:rPr>
          <w:rFonts w:ascii="Comic Sans MS" w:hAnsi="Comic Sans MS" w:cstheme="minorHAnsi"/>
        </w:rPr>
        <w:t xml:space="preserve">Show the first three numbers of a sequence: 28, 24, 20. </w:t>
      </w:r>
    </w:p>
    <w:p w:rsidR="00AF1786" w:rsidRPr="00AF1786" w:rsidRDefault="00AF1786" w:rsidP="00AF1786">
      <w:pPr>
        <w:pStyle w:val="ListParagraph"/>
        <w:spacing w:line="276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Children describe and continue sequence for next 3 numbers</w:t>
      </w:r>
    </w:p>
    <w:p w:rsidR="00AF1786" w:rsidRPr="00AF1786" w:rsidRDefault="00AF1786" w:rsidP="00AF178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AF1786">
        <w:rPr>
          <w:rFonts w:ascii="Comic Sans MS" w:hAnsi="Comic Sans MS" w:cstheme="minorHAnsi"/>
        </w:rPr>
        <w:t>Note how sequences can decrease as well as increase.</w:t>
      </w:r>
    </w:p>
    <w:p w:rsidR="00AF1786" w:rsidRPr="00AF1786" w:rsidRDefault="00AF1786" w:rsidP="00AF178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  <w:i/>
        </w:rPr>
      </w:pPr>
      <w:r w:rsidRPr="00AF1786">
        <w:rPr>
          <w:rFonts w:ascii="Comic Sans MS" w:hAnsi="Comic Sans MS" w:cstheme="minorHAnsi"/>
        </w:rPr>
        <w:t>Show a sequenc</w:t>
      </w:r>
      <w:r>
        <w:rPr>
          <w:rFonts w:ascii="Comic Sans MS" w:hAnsi="Comic Sans MS" w:cstheme="minorHAnsi"/>
        </w:rPr>
        <w:t xml:space="preserve">e starting 32, 36, 40 </w:t>
      </w:r>
    </w:p>
    <w:p w:rsidR="00AF1786" w:rsidRPr="00AF1786" w:rsidRDefault="00AF1786" w:rsidP="00AF1786">
      <w:pPr>
        <w:pStyle w:val="ListParagraph"/>
        <w:spacing w:line="276" w:lineRule="auto"/>
        <w:rPr>
          <w:rFonts w:ascii="Comic Sans MS" w:hAnsi="Comic Sans MS" w:cstheme="minorHAnsi"/>
          <w:i/>
        </w:rPr>
      </w:pPr>
      <w:r>
        <w:rPr>
          <w:rFonts w:ascii="Comic Sans MS" w:hAnsi="Comic Sans MS" w:cstheme="minorHAnsi"/>
        </w:rPr>
        <w:t xml:space="preserve">Children describe and continue to sequence for next 3 numbers. </w:t>
      </w:r>
    </w:p>
    <w:p w:rsidR="00AF1786" w:rsidRPr="00AF1786" w:rsidRDefault="00AF1786" w:rsidP="00AF178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AF1786">
        <w:rPr>
          <w:rFonts w:ascii="Comic Sans MS" w:hAnsi="Comic Sans MS" w:cstheme="minorHAnsi"/>
        </w:rPr>
        <w:t xml:space="preserve"> children create increasing and decrea</w:t>
      </w:r>
      <w:r>
        <w:rPr>
          <w:rFonts w:ascii="Comic Sans MS" w:hAnsi="Comic Sans MS" w:cstheme="minorHAnsi"/>
        </w:rPr>
        <w:t xml:space="preserve">sing sequences for their partner at home </w:t>
      </w:r>
      <w:r w:rsidRPr="00AF1786">
        <w:rPr>
          <w:rFonts w:ascii="Comic Sans MS" w:hAnsi="Comic Sans MS" w:cstheme="minorHAnsi"/>
        </w:rPr>
        <w:t>to write the rule and the next three numbers.</w:t>
      </w:r>
      <w:r>
        <w:rPr>
          <w:rFonts w:ascii="Comic Sans MS" w:hAnsi="Comic Sans MS" w:cstheme="minorHAnsi"/>
        </w:rPr>
        <w:t xml:space="preserve"> Ensure they are confident with decreasing sequences as well as increasing. </w:t>
      </w:r>
    </w:p>
    <w:p w:rsidR="00AF1786" w:rsidRPr="00AF1786" w:rsidRDefault="00AF1786" w:rsidP="00AF178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AF1786">
        <w:rPr>
          <w:rFonts w:ascii="Comic Sans MS" w:hAnsi="Comic Sans MS" w:cstheme="minorHAnsi"/>
        </w:rPr>
        <w:t xml:space="preserve">Now display the sequence: 2, 4, 8, 16. </w:t>
      </w:r>
    </w:p>
    <w:p w:rsidR="00AF1786" w:rsidRDefault="00AF1786" w:rsidP="00AF178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  <w:i/>
        </w:rPr>
        <w:t xml:space="preserve">Can </w:t>
      </w:r>
      <w:proofErr w:type="gramStart"/>
      <w:r>
        <w:rPr>
          <w:rFonts w:ascii="Comic Sans MS" w:hAnsi="Comic Sans MS" w:cstheme="minorHAnsi"/>
          <w:i/>
        </w:rPr>
        <w:t xml:space="preserve">they </w:t>
      </w:r>
      <w:r w:rsidRPr="00AF1786">
        <w:rPr>
          <w:rFonts w:ascii="Comic Sans MS" w:hAnsi="Comic Sans MS" w:cstheme="minorHAnsi"/>
          <w:i/>
        </w:rPr>
        <w:t xml:space="preserve"> describe</w:t>
      </w:r>
      <w:proofErr w:type="gramEnd"/>
      <w:r w:rsidRPr="00AF1786">
        <w:rPr>
          <w:rFonts w:ascii="Comic Sans MS" w:hAnsi="Comic Sans MS" w:cstheme="minorHAnsi"/>
          <w:i/>
        </w:rPr>
        <w:t xml:space="preserve"> the rule and write the next three numbers?</w:t>
      </w:r>
      <w:r w:rsidRPr="00AF1786">
        <w:rPr>
          <w:rFonts w:ascii="Comic Sans MS" w:hAnsi="Comic Sans MS" w:cstheme="minorHAnsi"/>
        </w:rPr>
        <w:t xml:space="preserve"> (doubling; 32, 64, 128)</w:t>
      </w:r>
    </w:p>
    <w:p w:rsidR="00AF1786" w:rsidRDefault="00AF1786" w:rsidP="00AF1786">
      <w:pPr>
        <w:pStyle w:val="ListParagraph"/>
        <w:spacing w:line="276" w:lineRule="auto"/>
        <w:rPr>
          <w:rFonts w:ascii="Comic Sans MS" w:hAnsi="Comic Sans MS" w:cstheme="minorHAnsi"/>
        </w:rPr>
      </w:pPr>
    </w:p>
    <w:p w:rsidR="001B4F56" w:rsidRDefault="00AF1786" w:rsidP="001B4F56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 xml:space="preserve">Poldark </w:t>
      </w:r>
      <w:r w:rsidR="001B4F56">
        <w:rPr>
          <w:rFonts w:ascii="Comic Sans MS" w:hAnsi="Comic Sans MS" w:cstheme="minorHAnsi"/>
          <w:b/>
        </w:rPr>
        <w:t xml:space="preserve">Applying </w:t>
      </w:r>
      <w:r w:rsidR="001B4F56" w:rsidRPr="008C6367">
        <w:rPr>
          <w:rFonts w:ascii="Comic Sans MS" w:hAnsi="Comic Sans MS" w:cstheme="minorHAnsi"/>
          <w:b/>
        </w:rPr>
        <w:t>Learning and understanding</w:t>
      </w:r>
    </w:p>
    <w:p w:rsidR="001B4F56" w:rsidRPr="008C6367" w:rsidRDefault="001B4F56" w:rsidP="001B4F56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 xml:space="preserve">What’s the pattern? Sheet 1 or 2 </w:t>
      </w:r>
      <w:proofErr w:type="gramStart"/>
      <w:r>
        <w:rPr>
          <w:rFonts w:ascii="Comic Sans MS" w:hAnsi="Comic Sans MS" w:cstheme="minorHAnsi"/>
        </w:rPr>
        <w:t>( 1</w:t>
      </w:r>
      <w:proofErr w:type="gramEnd"/>
      <w:r>
        <w:rPr>
          <w:rFonts w:ascii="Comic Sans MS" w:hAnsi="Comic Sans MS" w:cstheme="minorHAnsi"/>
        </w:rPr>
        <w:t xml:space="preserve"> is slightly easier sequences) </w:t>
      </w:r>
      <w:r w:rsidRPr="008C6367">
        <w:rPr>
          <w:rFonts w:ascii="Comic Sans MS" w:hAnsi="Comic Sans MS" w:cstheme="minorHAnsi"/>
          <w:b/>
        </w:rPr>
        <w:t xml:space="preserve"> </w:t>
      </w:r>
    </w:p>
    <w:p w:rsidR="00AF1786" w:rsidRPr="00AF1786" w:rsidRDefault="00AF1786" w:rsidP="00AF1786">
      <w:pPr>
        <w:pStyle w:val="ListParagraph"/>
        <w:spacing w:line="276" w:lineRule="auto"/>
        <w:rPr>
          <w:rFonts w:ascii="Comic Sans MS" w:hAnsi="Comic Sans MS" w:cstheme="minorHAnsi"/>
        </w:rPr>
      </w:pPr>
    </w:p>
    <w:p w:rsidR="00AF1786" w:rsidRDefault="00AF1786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Levant- </w:t>
      </w:r>
      <w:r w:rsidR="001B4F56">
        <w:rPr>
          <w:rFonts w:ascii="Comic Sans MS" w:hAnsi="Comic Sans MS"/>
          <w:lang w:val="en-US"/>
        </w:rPr>
        <w:t xml:space="preserve"> Learning Objectives </w:t>
      </w:r>
    </w:p>
    <w:p w:rsidR="00AF1786" w:rsidRDefault="00AF1786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am aiming to learn the history of zero and place value</w:t>
      </w:r>
    </w:p>
    <w:p w:rsidR="00AF1786" w:rsidRDefault="00AF1786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am aiming to </w:t>
      </w:r>
      <w:proofErr w:type="spellStart"/>
      <w:r>
        <w:rPr>
          <w:rFonts w:ascii="Comic Sans MS" w:hAnsi="Comic Sans MS"/>
          <w:lang w:val="en-US"/>
        </w:rPr>
        <w:t>recognise</w:t>
      </w:r>
      <w:proofErr w:type="spellEnd"/>
      <w:r>
        <w:rPr>
          <w:rFonts w:ascii="Comic Sans MS" w:hAnsi="Comic Sans MS"/>
          <w:lang w:val="en-US"/>
        </w:rPr>
        <w:t xml:space="preserve"> and use Roman numerals to 100</w:t>
      </w:r>
    </w:p>
    <w:p w:rsidR="001B4F56" w:rsidRDefault="001B4F56" w:rsidP="00AF1786">
      <w:pPr>
        <w:rPr>
          <w:rFonts w:ascii="Comic Sans MS" w:hAnsi="Comic Sans MS"/>
          <w:lang w:val="en-US"/>
        </w:rPr>
      </w:pPr>
    </w:p>
    <w:p w:rsidR="001B4F56" w:rsidRDefault="001B4F56" w:rsidP="00AF1786">
      <w:pPr>
        <w:rPr>
          <w:rFonts w:ascii="Comic Sans MS" w:hAnsi="Comic Sans MS"/>
          <w:b/>
          <w:lang w:val="en-US"/>
        </w:rPr>
      </w:pPr>
      <w:r w:rsidRPr="001B4F56">
        <w:rPr>
          <w:rFonts w:ascii="Comic Sans MS" w:hAnsi="Comic Sans MS"/>
          <w:b/>
          <w:lang w:val="en-US"/>
        </w:rPr>
        <w:t xml:space="preserve">Levant Number Fluency </w:t>
      </w:r>
    </w:p>
    <w:p w:rsidR="001B4F56" w:rsidRPr="001B4F56" w:rsidRDefault="001B4F56" w:rsidP="001B4F5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 w:cstheme="minorHAnsi"/>
        </w:rPr>
      </w:pPr>
      <w:r w:rsidRPr="001B4F56">
        <w:rPr>
          <w:rFonts w:ascii="Comic Sans MS" w:eastAsia="MS Mincho" w:hAnsi="Comic Sans MS" w:cstheme="minorHAnsi"/>
        </w:rPr>
        <w:t>Display numerals 0 to 9. Point out how these numerals can be used to write any number that we can think of, from numbers with a few digits to numbers with lots of digits.</w:t>
      </w:r>
    </w:p>
    <w:p w:rsidR="001B4F56" w:rsidRPr="001B4F56" w:rsidRDefault="001B4F56" w:rsidP="001B4F5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 w:cstheme="minorHAnsi"/>
        </w:rPr>
      </w:pPr>
      <w:r w:rsidRPr="001B4F56">
        <w:rPr>
          <w:rFonts w:ascii="Comic Sans MS" w:eastAsia="MS Mincho" w:hAnsi="Comic Sans MS" w:cstheme="minorHAnsi"/>
        </w:rPr>
        <w:t>Show a picture of a clock with Roman numerals (</w:t>
      </w:r>
      <w:r>
        <w:rPr>
          <w:rFonts w:ascii="Comic Sans MS" w:eastAsia="MS Mincho" w:hAnsi="Comic Sans MS" w:cstheme="minorHAnsi"/>
          <w:i/>
        </w:rPr>
        <w:t>see resources</w:t>
      </w:r>
      <w:proofErr w:type="gramStart"/>
      <w:r>
        <w:rPr>
          <w:rFonts w:ascii="Comic Sans MS" w:eastAsia="MS Mincho" w:hAnsi="Comic Sans MS" w:cstheme="minorHAnsi"/>
          <w:i/>
        </w:rPr>
        <w:t xml:space="preserve">) </w:t>
      </w:r>
      <w:r w:rsidRPr="001B4F56">
        <w:rPr>
          <w:rFonts w:ascii="Comic Sans MS" w:eastAsia="MS Mincho" w:hAnsi="Comic Sans MS" w:cstheme="minorHAnsi"/>
        </w:rPr>
        <w:t>.</w:t>
      </w:r>
      <w:proofErr w:type="gramEnd"/>
      <w:r w:rsidRPr="001B4F56">
        <w:rPr>
          <w:rFonts w:ascii="Comic Sans MS" w:eastAsia="MS Mincho" w:hAnsi="Comic Sans MS" w:cstheme="minorHAnsi"/>
        </w:rPr>
        <w:t xml:space="preserve"> Explain that all numbers used to be written like this. Notice how 4 (one less than 5), 9 (one less than 10), 11 (one more than 10), and 12 (two more than 10) are written.</w:t>
      </w:r>
    </w:p>
    <w:p w:rsidR="001B4F56" w:rsidRPr="009A2328" w:rsidRDefault="001B4F56" w:rsidP="001B4F5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 w:cstheme="minorHAnsi"/>
        </w:rPr>
      </w:pPr>
      <w:r w:rsidRPr="001B4F56">
        <w:rPr>
          <w:rFonts w:ascii="Comic Sans MS" w:eastAsia="MS Mincho" w:hAnsi="Comic Sans MS" w:cstheme="minorHAnsi"/>
        </w:rPr>
        <w:t xml:space="preserve">Challenge children to work out how to write 13 to 18. </w:t>
      </w:r>
    </w:p>
    <w:p w:rsidR="009A2328" w:rsidRDefault="009A2328" w:rsidP="009A2328">
      <w:pPr>
        <w:pStyle w:val="ListParagraph"/>
        <w:spacing w:line="276" w:lineRule="auto"/>
        <w:rPr>
          <w:rFonts w:ascii="Comic Sans MS" w:eastAsia="MS Mincho" w:hAnsi="Comic Sans MS" w:cstheme="minorHAnsi"/>
        </w:rPr>
      </w:pPr>
    </w:p>
    <w:p w:rsidR="009A2328" w:rsidRPr="001B4F56" w:rsidRDefault="009A2328" w:rsidP="009A2328">
      <w:pPr>
        <w:pStyle w:val="ListParagraph"/>
        <w:spacing w:line="276" w:lineRule="auto"/>
        <w:rPr>
          <w:rFonts w:ascii="Comic Sans MS" w:hAnsi="Comic Sans MS" w:cstheme="minorHAnsi"/>
        </w:rPr>
      </w:pPr>
    </w:p>
    <w:p w:rsidR="001B4F56" w:rsidRPr="001B4F56" w:rsidRDefault="001B4F56" w:rsidP="001B4F5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 w:cstheme="minorHAnsi"/>
        </w:rPr>
      </w:pPr>
      <w:r w:rsidRPr="001B4F56">
        <w:rPr>
          <w:rFonts w:ascii="Comic Sans MS" w:eastAsia="MS Mincho" w:hAnsi="Comic Sans MS" w:cstheme="minorHAnsi"/>
        </w:rPr>
        <w:t xml:space="preserve">Explain that 20 is written as XX. </w:t>
      </w:r>
      <w:r w:rsidRPr="001B4F56">
        <w:rPr>
          <w:rFonts w:ascii="Comic Sans MS" w:eastAsia="MS Mincho" w:hAnsi="Comic Sans MS" w:cstheme="minorHAnsi"/>
          <w:i/>
        </w:rPr>
        <w:t>How do you think we might write 19? 21? 25?</w:t>
      </w:r>
    </w:p>
    <w:p w:rsidR="001B4F56" w:rsidRPr="001B4F56" w:rsidRDefault="001B4F56" w:rsidP="001B4F5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 w:cstheme="minorHAnsi"/>
        </w:rPr>
      </w:pPr>
      <w:r w:rsidRPr="001B4F56">
        <w:rPr>
          <w:rFonts w:ascii="Comic Sans MS" w:eastAsia="MS Mincho" w:hAnsi="Comic Sans MS" w:cstheme="minorHAnsi"/>
        </w:rPr>
        <w:t xml:space="preserve">Together, write the multiples of 10 from X to C, explaining that L is the symbol for 50, while C represents 100. </w:t>
      </w:r>
      <w:r w:rsidR="00CA580B">
        <w:rPr>
          <w:rFonts w:ascii="Comic Sans MS" w:eastAsia="MS Mincho" w:hAnsi="Comic Sans MS" w:cstheme="minorHAnsi"/>
        </w:rPr>
        <w:t>(</w:t>
      </w:r>
      <w:r w:rsidR="001B6428">
        <w:rPr>
          <w:rFonts w:ascii="Comic Sans MS" w:eastAsia="MS Mincho" w:hAnsi="Comic Sans MS" w:cstheme="minorHAnsi"/>
        </w:rPr>
        <w:t>resource sheet available to help parents)</w:t>
      </w:r>
    </w:p>
    <w:p w:rsidR="001B4F56" w:rsidRPr="001B6428" w:rsidRDefault="001B4F56" w:rsidP="001B4F5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 w:cstheme="minorHAnsi"/>
        </w:rPr>
      </w:pPr>
      <w:r w:rsidRPr="001B4F56">
        <w:rPr>
          <w:rFonts w:ascii="Comic Sans MS" w:eastAsia="MS Mincho" w:hAnsi="Comic Sans MS" w:cstheme="minorHAnsi"/>
        </w:rPr>
        <w:t>Ask children if they have seen these symbols anywhere else, e.g. at the end of TV programmes/films, or elsewhere, e.g.</w:t>
      </w:r>
    </w:p>
    <w:p w:rsidR="001B6428" w:rsidRDefault="001B6428" w:rsidP="001B6428">
      <w:pPr>
        <w:pStyle w:val="ListParagraph"/>
        <w:spacing w:line="276" w:lineRule="auto"/>
        <w:rPr>
          <w:rFonts w:ascii="Comic Sans MS" w:hAnsi="Comic Sans MS" w:cstheme="minorHAnsi"/>
        </w:rPr>
      </w:pPr>
    </w:p>
    <w:p w:rsidR="001B6428" w:rsidRPr="001B6428" w:rsidRDefault="001B6428" w:rsidP="001B6428">
      <w:pPr>
        <w:pStyle w:val="ListParagraph"/>
        <w:spacing w:line="276" w:lineRule="auto"/>
        <w:rPr>
          <w:rFonts w:ascii="Comic Sans MS" w:hAnsi="Comic Sans MS" w:cstheme="minorHAnsi"/>
          <w:b/>
        </w:rPr>
      </w:pPr>
      <w:r w:rsidRPr="001B6428">
        <w:rPr>
          <w:rFonts w:ascii="Comic Sans MS" w:hAnsi="Comic Sans MS" w:cstheme="minorHAnsi"/>
          <w:b/>
        </w:rPr>
        <w:t>Levant Applying Learning and Understanding</w:t>
      </w:r>
    </w:p>
    <w:p w:rsidR="001B6428" w:rsidRDefault="001B6428" w:rsidP="001B6428">
      <w:pPr>
        <w:pStyle w:val="ListParagraph"/>
        <w:spacing w:line="276" w:lineRule="auto"/>
        <w:rPr>
          <w:rFonts w:ascii="Comic Sans MS" w:hAnsi="Comic Sans MS"/>
        </w:rPr>
      </w:pPr>
      <w:r w:rsidRPr="001B6428">
        <w:rPr>
          <w:rFonts w:ascii="Comic Sans MS" w:hAnsi="Comic Sans MS"/>
        </w:rPr>
        <w:t>Roman numerals to 100 Sheet 3</w:t>
      </w:r>
    </w:p>
    <w:p w:rsidR="001B6428" w:rsidRPr="001B6428" w:rsidRDefault="001B6428" w:rsidP="001B6428">
      <w:pPr>
        <w:pStyle w:val="ListParagraph"/>
        <w:spacing w:line="276" w:lineRule="auto"/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Also encourage children to observe in everyday life where Roman Numerals are used. </w:t>
      </w:r>
    </w:p>
    <w:p w:rsidR="001B4F56" w:rsidRPr="001B6428" w:rsidRDefault="001B4F56" w:rsidP="001B4F56">
      <w:pPr>
        <w:pStyle w:val="ListParagraph"/>
        <w:spacing w:line="276" w:lineRule="auto"/>
        <w:ind w:left="414"/>
        <w:rPr>
          <w:rFonts w:ascii="Comic Sans MS" w:hAnsi="Comic Sans MS" w:cstheme="minorHAnsi"/>
        </w:rPr>
      </w:pPr>
    </w:p>
    <w:p w:rsidR="001B4F56" w:rsidRPr="001B4F56" w:rsidRDefault="001B4F56" w:rsidP="00AF1786">
      <w:pPr>
        <w:rPr>
          <w:rFonts w:ascii="Comic Sans MS" w:hAnsi="Comic Sans MS"/>
          <w:lang w:val="en-US"/>
        </w:rPr>
      </w:pPr>
    </w:p>
    <w:p w:rsidR="00AF1786" w:rsidRDefault="00CA580B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Remember on going daily </w:t>
      </w:r>
      <w:proofErr w:type="spellStart"/>
      <w:r>
        <w:rPr>
          <w:rFonts w:ascii="Comic Sans MS" w:hAnsi="Comic Sans MS"/>
          <w:lang w:val="en-US"/>
        </w:rPr>
        <w:t>maths</w:t>
      </w:r>
      <w:proofErr w:type="spellEnd"/>
      <w:r>
        <w:rPr>
          <w:rFonts w:ascii="Comic Sans MS" w:hAnsi="Comic Sans MS"/>
          <w:lang w:val="en-US"/>
        </w:rPr>
        <w:t xml:space="preserve"> fluency too:</w:t>
      </w:r>
    </w:p>
    <w:p w:rsidR="00CA580B" w:rsidRDefault="00CA580B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Telling and using the time</w:t>
      </w:r>
    </w:p>
    <w:p w:rsidR="00CA580B" w:rsidRDefault="00CA580B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Learning number bonds</w:t>
      </w:r>
    </w:p>
    <w:p w:rsidR="00CA580B" w:rsidRDefault="00CA580B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Learning multiplication tables and division facts </w:t>
      </w:r>
    </w:p>
    <w:p w:rsidR="00CA580B" w:rsidRDefault="00CA580B" w:rsidP="00AF1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Counting on and back in any number </w:t>
      </w:r>
      <w:proofErr w:type="gramStart"/>
      <w:r>
        <w:rPr>
          <w:rFonts w:ascii="Comic Sans MS" w:hAnsi="Comic Sans MS"/>
          <w:lang w:val="en-US"/>
        </w:rPr>
        <w:t>( y</w:t>
      </w:r>
      <w:proofErr w:type="gramEnd"/>
      <w:r>
        <w:rPr>
          <w:rFonts w:ascii="Comic Sans MS" w:hAnsi="Comic Sans MS"/>
          <w:lang w:val="en-US"/>
        </w:rPr>
        <w:t xml:space="preserve">5 and y6 this could include decimals) </w:t>
      </w:r>
    </w:p>
    <w:p w:rsidR="00AF1786" w:rsidRPr="001C3FFD" w:rsidRDefault="00AF1786" w:rsidP="00AF1786">
      <w:pPr>
        <w:rPr>
          <w:rFonts w:cstheme="minorHAnsi"/>
          <w:bCs/>
          <w:color w:val="0000FF"/>
        </w:rPr>
      </w:pPr>
    </w:p>
    <w:p w:rsidR="00AF1786" w:rsidRDefault="00AF1786">
      <w:pPr>
        <w:rPr>
          <w:rFonts w:ascii="Comic Sans MS" w:hAnsi="Comic Sans MS"/>
          <w:lang w:val="en-US"/>
        </w:rPr>
      </w:pPr>
    </w:p>
    <w:p w:rsidR="00897D7F" w:rsidRPr="00897D7F" w:rsidRDefault="00897D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</w:p>
    <w:sectPr w:rsidR="00897D7F" w:rsidRPr="0089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F1A"/>
    <w:multiLevelType w:val="hybridMultilevel"/>
    <w:tmpl w:val="FC66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2F7C"/>
    <w:multiLevelType w:val="hybridMultilevel"/>
    <w:tmpl w:val="4D28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7F"/>
    <w:rsid w:val="001B4F56"/>
    <w:rsid w:val="001B6428"/>
    <w:rsid w:val="002115E0"/>
    <w:rsid w:val="005678A8"/>
    <w:rsid w:val="007E63AC"/>
    <w:rsid w:val="00897D7F"/>
    <w:rsid w:val="008C6367"/>
    <w:rsid w:val="009A2328"/>
    <w:rsid w:val="009C72B1"/>
    <w:rsid w:val="00A50D16"/>
    <w:rsid w:val="00AF1786"/>
    <w:rsid w:val="00C52408"/>
    <w:rsid w:val="00CA580B"/>
    <w:rsid w:val="00D4408F"/>
    <w:rsid w:val="00E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27158-10BE-4343-B1DE-95A7306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8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2020-04-17T10:25:00Z</dcterms:created>
  <dcterms:modified xsi:type="dcterms:W3CDTF">2020-04-17T10:25:00Z</dcterms:modified>
</cp:coreProperties>
</file>